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1101654"/>
                    </a:xfrm>
                    <a:prstGeom prst="rect">
                      <a:avLst/>
                    </a:prstGeom>
                    <a:noFill/>
                    <a:ln>
                      <a:noFill/>
                    </a:ln>
                  </pic:spPr>
                </pic:pic>
              </a:graphicData>
            </a:graphic>
          </wp:inline>
        </w:drawing>
      </w:r>
    </w:p>
    <w:p w:rsidR="007C09AC" w:rsidRPr="00ED645F" w:rsidRDefault="00DD1F91" w:rsidP="00ED645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rsidR="000537C5" w:rsidRDefault="000537C5" w:rsidP="000537C5">
      <w:pPr>
        <w:widowControl w:val="0"/>
        <w:tabs>
          <w:tab w:val="left" w:pos="1733"/>
        </w:tabs>
        <w:autoSpaceDE w:val="0"/>
        <w:autoSpaceDN w:val="0"/>
        <w:ind w:right="284"/>
        <w:jc w:val="center"/>
        <w:rPr>
          <w:rFonts w:ascii="Calibri" w:eastAsia="Calibri" w:hAnsi="Calibri" w:cs="Calibri"/>
          <w:b/>
          <w:i/>
          <w:iCs/>
          <w:sz w:val="24"/>
          <w:szCs w:val="24"/>
          <w:lang w:eastAsia="en-US"/>
        </w:rPr>
      </w:pPr>
      <w:r w:rsidRPr="000537C5">
        <w:rPr>
          <w:rFonts w:ascii="Calibri" w:eastAsia="Calibri" w:hAnsi="Calibri" w:cs="Calibri"/>
          <w:b/>
          <w:i/>
          <w:iCs/>
          <w:noProof/>
          <w:sz w:val="24"/>
          <w:szCs w:val="24"/>
        </w:rPr>
        <w:drawing>
          <wp:inline distT="0" distB="0" distL="0" distR="0">
            <wp:extent cx="5419725" cy="1095375"/>
            <wp:effectExtent l="19050" t="0" r="9525"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5419725" cy="1095375"/>
                    </a:xfrm>
                    <a:prstGeom prst="rect">
                      <a:avLst/>
                    </a:prstGeom>
                    <a:noFill/>
                    <a:ln w="9525">
                      <a:noFill/>
                      <a:miter lim="800000"/>
                      <a:headEnd/>
                      <a:tailEnd/>
                    </a:ln>
                  </pic:spPr>
                </pic:pic>
              </a:graphicData>
            </a:graphic>
          </wp:inline>
        </w:drawing>
      </w:r>
    </w:p>
    <w:p w:rsidR="000537C5" w:rsidRDefault="000537C5" w:rsidP="000537C5">
      <w:pPr>
        <w:widowControl w:val="0"/>
        <w:tabs>
          <w:tab w:val="left" w:pos="1733"/>
        </w:tabs>
        <w:autoSpaceDE w:val="0"/>
        <w:autoSpaceDN w:val="0"/>
        <w:ind w:right="284"/>
        <w:jc w:val="center"/>
        <w:rPr>
          <w:rFonts w:ascii="Calibri" w:eastAsia="Calibri" w:hAnsi="Calibri" w:cs="Calibri"/>
          <w:b/>
          <w:i/>
          <w:iCs/>
          <w:sz w:val="24"/>
          <w:szCs w:val="24"/>
          <w:lang w:eastAsia="en-US"/>
        </w:rPr>
      </w:pPr>
    </w:p>
    <w:p w:rsidR="0074655A" w:rsidRDefault="000537C5" w:rsidP="000537C5">
      <w:pPr>
        <w:widowControl w:val="0"/>
        <w:tabs>
          <w:tab w:val="left" w:pos="1733"/>
        </w:tabs>
        <w:autoSpaceDE w:val="0"/>
        <w:autoSpaceDN w:val="0"/>
        <w:ind w:right="284"/>
        <w:jc w:val="center"/>
        <w:rPr>
          <w:rFonts w:ascii="Calibri" w:eastAsia="Calibri" w:hAnsi="Calibri" w:cs="Calibri"/>
          <w:b/>
          <w:i/>
          <w:iCs/>
          <w:sz w:val="24"/>
          <w:szCs w:val="24"/>
          <w:lang w:eastAsia="en-US"/>
        </w:rPr>
      </w:pP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t xml:space="preserve">    </w:t>
      </w:r>
      <w:r w:rsidR="0074655A">
        <w:rPr>
          <w:rFonts w:ascii="Calibri" w:eastAsia="Calibri" w:hAnsi="Calibri" w:cs="Calibri"/>
          <w:b/>
          <w:i/>
          <w:iCs/>
          <w:sz w:val="24"/>
          <w:szCs w:val="24"/>
          <w:lang w:eastAsia="en-US"/>
        </w:rPr>
        <w:t>A:</w:t>
      </w:r>
    </w:p>
    <w:p w:rsidR="0074655A" w:rsidRDefault="0074655A" w:rsidP="0074655A">
      <w:pPr>
        <w:pStyle w:val="Paragrafoelenco"/>
        <w:widowControl w:val="0"/>
        <w:numPr>
          <w:ilvl w:val="8"/>
          <w:numId w:val="27"/>
        </w:numPr>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lang w:eastAsia="en-US"/>
        </w:rPr>
        <w:t>Albo</w:t>
      </w:r>
    </w:p>
    <w:p w:rsidR="0074655A" w:rsidRDefault="0074655A" w:rsidP="0074655A">
      <w:pPr>
        <w:pStyle w:val="Paragrafoelenco"/>
        <w:widowControl w:val="0"/>
        <w:numPr>
          <w:ilvl w:val="8"/>
          <w:numId w:val="27"/>
        </w:numPr>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lang w:eastAsia="en-US"/>
        </w:rPr>
        <w:t>Amministrazione Trasparente</w:t>
      </w:r>
    </w:p>
    <w:p w:rsidR="0074655A" w:rsidRDefault="0074655A" w:rsidP="0074655A">
      <w:pPr>
        <w:pStyle w:val="Paragrafoelenco"/>
        <w:widowControl w:val="0"/>
        <w:numPr>
          <w:ilvl w:val="8"/>
          <w:numId w:val="27"/>
        </w:numPr>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lang w:eastAsia="en-US"/>
        </w:rPr>
        <w:t>Sito sezione PNRR</w:t>
      </w:r>
    </w:p>
    <w:p w:rsidR="00703338" w:rsidRPr="00C925E4" w:rsidRDefault="008B5935" w:rsidP="00703338">
      <w:pPr>
        <w:widowControl w:val="0"/>
        <w:tabs>
          <w:tab w:val="left" w:pos="1733"/>
        </w:tabs>
        <w:autoSpaceDE w:val="0"/>
        <w:autoSpaceDN w:val="0"/>
        <w:ind w:right="284"/>
        <w:rPr>
          <w:rFonts w:ascii="Calibri" w:eastAsia="Calibri" w:hAnsi="Calibri" w:cs="Calibri"/>
          <w:b/>
          <w:i/>
          <w:iCs/>
          <w:sz w:val="24"/>
          <w:szCs w:val="24"/>
          <w:lang w:eastAsia="en-US"/>
        </w:rPr>
      </w:pPr>
      <w:r w:rsidRPr="00C925E4">
        <w:rPr>
          <w:rFonts w:ascii="Calibri" w:eastAsia="Calibri" w:hAnsi="Calibri" w:cs="Calibri"/>
          <w:b/>
          <w:i/>
          <w:iCs/>
          <w:sz w:val="24"/>
          <w:szCs w:val="24"/>
          <w:lang w:eastAsia="en-US"/>
        </w:rPr>
        <w:t>AVVISO</w:t>
      </w:r>
      <w:r>
        <w:rPr>
          <w:rFonts w:ascii="Calibri" w:eastAsia="Calibri" w:hAnsi="Calibri" w:cs="Calibri"/>
          <w:b/>
          <w:i/>
          <w:iCs/>
          <w:sz w:val="24"/>
          <w:szCs w:val="24"/>
          <w:lang w:eastAsia="en-US"/>
        </w:rPr>
        <w:t xml:space="preserve"> </w:t>
      </w:r>
      <w:r w:rsidRPr="00C925E4">
        <w:rPr>
          <w:rFonts w:ascii="Calibri" w:eastAsia="Calibri" w:hAnsi="Calibri" w:cs="Calibri"/>
          <w:b/>
          <w:i/>
          <w:iCs/>
          <w:sz w:val="24"/>
          <w:szCs w:val="24"/>
          <w:lang w:eastAsia="en-US"/>
        </w:rPr>
        <w:t>INTEGRATO</w:t>
      </w:r>
      <w:r>
        <w:rPr>
          <w:rFonts w:ascii="Calibri" w:eastAsia="Calibri" w:hAnsi="Calibri" w:cs="Calibri"/>
          <w:b/>
          <w:i/>
          <w:iCs/>
          <w:sz w:val="24"/>
          <w:szCs w:val="24"/>
          <w:lang w:eastAsia="en-US"/>
        </w:rPr>
        <w:t xml:space="preserve"> RIVOLTO A FIGURE PROFESSIONALI</w:t>
      </w:r>
      <w:r w:rsidR="00581E1C">
        <w:rPr>
          <w:rFonts w:ascii="Calibri" w:eastAsia="Calibri" w:hAnsi="Calibri" w:cs="Calibri"/>
          <w:b/>
          <w:i/>
          <w:iCs/>
          <w:sz w:val="24"/>
          <w:szCs w:val="24"/>
          <w:lang w:eastAsia="en-US"/>
        </w:rPr>
        <w:t xml:space="preserve"> </w:t>
      </w:r>
      <w:r w:rsidR="00581E1C" w:rsidRPr="00581E1C">
        <w:rPr>
          <w:rFonts w:ascii="Calibri" w:eastAsia="Calibri" w:hAnsi="Calibri" w:cs="Calibri"/>
          <w:b/>
          <w:i/>
          <w:iCs/>
          <w:sz w:val="24"/>
          <w:szCs w:val="24"/>
          <w:lang w:eastAsia="en-US"/>
        </w:rPr>
        <w:t>ESPERTI</w:t>
      </w:r>
      <w:r w:rsidR="00581E1C">
        <w:rPr>
          <w:rFonts w:ascii="Calibri" w:eastAsia="Calibri" w:hAnsi="Calibri" w:cs="Calibri"/>
          <w:b/>
          <w:i/>
          <w:iCs/>
          <w:sz w:val="24"/>
          <w:szCs w:val="24"/>
          <w:lang w:eastAsia="en-US"/>
        </w:rPr>
        <w:t>,</w:t>
      </w:r>
      <w:r>
        <w:rPr>
          <w:rFonts w:ascii="Calibri" w:eastAsia="Calibri" w:hAnsi="Calibri" w:cs="Calibri"/>
          <w:b/>
          <w:i/>
          <w:iCs/>
          <w:sz w:val="24"/>
          <w:szCs w:val="24"/>
          <w:lang w:eastAsia="en-US"/>
        </w:rPr>
        <w:t xml:space="preserve"> </w:t>
      </w:r>
      <w:r w:rsidR="00581E1C">
        <w:rPr>
          <w:rFonts w:ascii="Calibri" w:eastAsia="Calibri" w:hAnsi="Calibri" w:cs="Calibri"/>
          <w:b/>
          <w:i/>
          <w:iCs/>
          <w:sz w:val="24"/>
          <w:szCs w:val="24"/>
          <w:lang w:eastAsia="en-US"/>
        </w:rPr>
        <w:t xml:space="preserve">INTERNE O </w:t>
      </w:r>
      <w:r w:rsidR="00F66ECE">
        <w:rPr>
          <w:rFonts w:ascii="Calibri" w:eastAsia="Calibri" w:hAnsi="Calibri" w:cs="Calibri"/>
          <w:b/>
          <w:i/>
          <w:iCs/>
          <w:sz w:val="24"/>
          <w:szCs w:val="24"/>
          <w:lang w:eastAsia="en-US"/>
        </w:rPr>
        <w:t>ESTERNE,</w:t>
      </w:r>
      <w:r>
        <w:rPr>
          <w:rFonts w:ascii="Calibri" w:eastAsia="Calibri" w:hAnsi="Calibri" w:cs="Calibri"/>
          <w:b/>
          <w:i/>
          <w:iCs/>
          <w:sz w:val="24"/>
          <w:szCs w:val="24"/>
          <w:lang w:eastAsia="en-US"/>
        </w:rPr>
        <w:t xml:space="preserve"> </w:t>
      </w:r>
      <w:r w:rsidR="00F66ECE">
        <w:rPr>
          <w:rFonts w:ascii="Calibri" w:eastAsia="Calibri" w:hAnsi="Calibri" w:cs="Calibri"/>
          <w:b/>
          <w:i/>
          <w:iCs/>
          <w:sz w:val="24"/>
          <w:szCs w:val="24"/>
          <w:lang w:eastAsia="en-US"/>
        </w:rPr>
        <w:t xml:space="preserve">IN COLLABORAZIONE PLURIMA O </w:t>
      </w:r>
      <w:r w:rsidR="00A836EA">
        <w:rPr>
          <w:rFonts w:ascii="Calibri" w:eastAsia="Calibri" w:hAnsi="Calibri" w:cs="Calibri"/>
          <w:b/>
          <w:i/>
          <w:iCs/>
          <w:sz w:val="24"/>
          <w:szCs w:val="24"/>
          <w:lang w:eastAsia="en-US"/>
        </w:rPr>
        <w:t>COME LAVORO</w:t>
      </w:r>
      <w:r w:rsidR="00F66ECE">
        <w:rPr>
          <w:rFonts w:ascii="Calibri" w:eastAsia="Calibri" w:hAnsi="Calibri" w:cs="Calibri"/>
          <w:b/>
          <w:i/>
          <w:iCs/>
          <w:sz w:val="24"/>
          <w:szCs w:val="24"/>
          <w:lang w:eastAsia="en-US"/>
        </w:rPr>
        <w:t xml:space="preserve"> AUTONOMO/PRESTAZIONE OCCASIONALE, </w:t>
      </w:r>
      <w:r w:rsidR="0028117F">
        <w:rPr>
          <w:rFonts w:ascii="Calibri" w:eastAsia="Calibri" w:hAnsi="Calibri" w:cs="Calibri"/>
          <w:b/>
          <w:i/>
          <w:iCs/>
          <w:sz w:val="24"/>
          <w:szCs w:val="24"/>
          <w:lang w:eastAsia="en-US"/>
        </w:rPr>
        <w:t xml:space="preserve">PER LO SVOLGIMENTO DI PERCORSI </w:t>
      </w:r>
      <w:r w:rsidR="00B37C64">
        <w:rPr>
          <w:rFonts w:ascii="Calibri" w:eastAsia="Calibri" w:hAnsi="Calibri" w:cs="Calibri"/>
          <w:b/>
          <w:i/>
          <w:iCs/>
          <w:sz w:val="24"/>
          <w:szCs w:val="24"/>
          <w:lang w:eastAsia="en-US"/>
        </w:rPr>
        <w:t>POMERIDIANI</w:t>
      </w:r>
      <w:r w:rsidR="000239CA">
        <w:rPr>
          <w:rFonts w:ascii="Calibri" w:eastAsia="Calibri" w:hAnsi="Calibri" w:cs="Calibri"/>
          <w:b/>
          <w:i/>
          <w:iCs/>
          <w:sz w:val="24"/>
          <w:szCs w:val="24"/>
          <w:lang w:eastAsia="en-US"/>
        </w:rPr>
        <w:t xml:space="preserve"> </w:t>
      </w:r>
      <w:r w:rsidR="0028117F">
        <w:rPr>
          <w:rFonts w:ascii="Calibri" w:eastAsia="Calibri" w:hAnsi="Calibri" w:cs="Calibri"/>
          <w:b/>
          <w:i/>
          <w:iCs/>
          <w:sz w:val="24"/>
          <w:szCs w:val="24"/>
          <w:lang w:eastAsia="en-US"/>
        </w:rPr>
        <w:t>NON COINCIDENT</w:t>
      </w:r>
      <w:r w:rsidR="00B37C64">
        <w:rPr>
          <w:rFonts w:ascii="Calibri" w:eastAsia="Calibri" w:hAnsi="Calibri" w:cs="Calibri"/>
          <w:b/>
          <w:i/>
          <w:iCs/>
          <w:sz w:val="24"/>
          <w:szCs w:val="24"/>
          <w:lang w:eastAsia="en-US"/>
        </w:rPr>
        <w:t>I</w:t>
      </w:r>
      <w:r w:rsidR="0028117F">
        <w:rPr>
          <w:rFonts w:ascii="Calibri" w:eastAsia="Calibri" w:hAnsi="Calibri" w:cs="Calibri"/>
          <w:b/>
          <w:i/>
          <w:iCs/>
          <w:sz w:val="24"/>
          <w:szCs w:val="24"/>
          <w:lang w:eastAsia="en-US"/>
        </w:rPr>
        <w:t xml:space="preserve"> CON L’ORARIO DI SERVIZIO</w:t>
      </w:r>
      <w:r w:rsidR="00F66ECE">
        <w:rPr>
          <w:rFonts w:ascii="Calibri" w:eastAsia="Calibri" w:hAnsi="Calibri" w:cs="Calibri"/>
          <w:b/>
          <w:i/>
          <w:iCs/>
          <w:sz w:val="24"/>
          <w:szCs w:val="24"/>
          <w:lang w:eastAsia="en-US"/>
        </w:rPr>
        <w:t>,</w:t>
      </w:r>
      <w:r w:rsidR="00A9408D">
        <w:rPr>
          <w:rFonts w:ascii="Calibri" w:eastAsia="Calibri" w:hAnsi="Calibri" w:cs="Calibri"/>
          <w:b/>
          <w:i/>
          <w:iCs/>
          <w:sz w:val="24"/>
          <w:szCs w:val="24"/>
          <w:lang w:eastAsia="en-US"/>
        </w:rPr>
        <w:t xml:space="preserve"> DA CONTRATTUALIZZARE AI SENSI</w:t>
      </w:r>
      <w:r w:rsidR="00581E1C">
        <w:rPr>
          <w:rFonts w:ascii="Calibri" w:eastAsia="Calibri" w:hAnsi="Calibri" w:cs="Calibri"/>
          <w:b/>
          <w:i/>
          <w:iCs/>
          <w:sz w:val="24"/>
          <w:szCs w:val="24"/>
          <w:lang w:eastAsia="en-US"/>
        </w:rPr>
        <w:t xml:space="preserve"> DELL’ART. 45 DEL CCNL (ORE AGGIUNTIVE),</w:t>
      </w:r>
      <w:r w:rsidR="00A9408D">
        <w:rPr>
          <w:rFonts w:ascii="Calibri" w:eastAsia="Calibri" w:hAnsi="Calibri" w:cs="Calibri"/>
          <w:b/>
          <w:i/>
          <w:iCs/>
          <w:sz w:val="24"/>
          <w:szCs w:val="24"/>
          <w:lang w:eastAsia="en-US"/>
        </w:rPr>
        <w:t xml:space="preserve"> DELL’</w:t>
      </w:r>
      <w:r w:rsidR="00F66ECE">
        <w:rPr>
          <w:rFonts w:ascii="Calibri" w:eastAsia="Calibri" w:hAnsi="Calibri" w:cs="Calibri"/>
          <w:b/>
          <w:i/>
          <w:iCs/>
          <w:sz w:val="24"/>
          <w:szCs w:val="24"/>
          <w:lang w:eastAsia="en-US"/>
        </w:rPr>
        <w:t xml:space="preserve">EX </w:t>
      </w:r>
      <w:r w:rsidR="00A9408D">
        <w:rPr>
          <w:rFonts w:ascii="Calibri" w:eastAsia="Calibri" w:hAnsi="Calibri" w:cs="Calibri"/>
          <w:b/>
          <w:i/>
          <w:iCs/>
          <w:sz w:val="24"/>
          <w:szCs w:val="24"/>
          <w:lang w:eastAsia="en-US"/>
        </w:rPr>
        <w:t>ART.</w:t>
      </w:r>
      <w:r w:rsidR="00F66ECE">
        <w:rPr>
          <w:rFonts w:ascii="Calibri" w:eastAsia="Calibri" w:hAnsi="Calibri" w:cs="Calibri"/>
          <w:b/>
          <w:i/>
          <w:iCs/>
          <w:sz w:val="24"/>
          <w:szCs w:val="24"/>
          <w:lang w:eastAsia="en-US"/>
        </w:rPr>
        <w:t>3</w:t>
      </w:r>
      <w:r w:rsidR="00A9408D">
        <w:rPr>
          <w:rFonts w:ascii="Calibri" w:eastAsia="Calibri" w:hAnsi="Calibri" w:cs="Calibri"/>
          <w:b/>
          <w:i/>
          <w:iCs/>
          <w:sz w:val="24"/>
          <w:szCs w:val="24"/>
          <w:lang w:eastAsia="en-US"/>
        </w:rPr>
        <w:t>5 DEL CCNL</w:t>
      </w:r>
      <w:r w:rsidR="00F66ECE">
        <w:rPr>
          <w:rFonts w:ascii="Calibri" w:eastAsia="Calibri" w:hAnsi="Calibri" w:cs="Calibri"/>
          <w:b/>
          <w:i/>
          <w:iCs/>
          <w:sz w:val="24"/>
          <w:szCs w:val="24"/>
          <w:lang w:eastAsia="en-US"/>
        </w:rPr>
        <w:t xml:space="preserve"> (COLLABORAZIONE PLURIMA) OVVERO AI SENSI DELL’ART.2222 DEL CC (LAVORO AUTO</w:t>
      </w:r>
      <w:r w:rsidR="00C71EC4">
        <w:rPr>
          <w:rFonts w:ascii="Calibri" w:eastAsia="Calibri" w:hAnsi="Calibri" w:cs="Calibri"/>
          <w:b/>
          <w:i/>
          <w:iCs/>
          <w:sz w:val="24"/>
          <w:szCs w:val="24"/>
          <w:lang w:eastAsia="en-US"/>
        </w:rPr>
        <w:t>NO</w:t>
      </w:r>
      <w:r w:rsidR="00F66ECE">
        <w:rPr>
          <w:rFonts w:ascii="Calibri" w:eastAsia="Calibri" w:hAnsi="Calibri" w:cs="Calibri"/>
          <w:b/>
          <w:i/>
          <w:iCs/>
          <w:sz w:val="24"/>
          <w:szCs w:val="24"/>
          <w:lang w:eastAsia="en-US"/>
        </w:rPr>
        <w:t>MO/PRESTAZIONE OCCASIONALE)</w:t>
      </w:r>
    </w:p>
    <w:p w:rsidR="0028117F" w:rsidRPr="0028117F" w:rsidRDefault="0028117F" w:rsidP="0028117F">
      <w:pPr>
        <w:widowControl w:val="0"/>
        <w:tabs>
          <w:tab w:val="left" w:pos="1733"/>
        </w:tabs>
        <w:autoSpaceDE w:val="0"/>
        <w:autoSpaceDN w:val="0"/>
        <w:ind w:right="284"/>
        <w:rPr>
          <w:rFonts w:ascii="Calibri" w:eastAsia="Calibri" w:hAnsi="Calibri" w:cs="Calibri"/>
          <w:bCs/>
          <w:i/>
          <w:iCs/>
          <w:sz w:val="24"/>
          <w:szCs w:val="24"/>
          <w:lang w:eastAsia="en-US"/>
        </w:rPr>
      </w:pPr>
      <w:r w:rsidRPr="0028117F">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rsidR="000537C5" w:rsidRPr="00E20474" w:rsidRDefault="000537C5" w:rsidP="000537C5">
      <w:pPr>
        <w:rPr>
          <w:sz w:val="24"/>
          <w:szCs w:val="24"/>
        </w:rPr>
      </w:pPr>
      <w:r w:rsidRPr="00E20474">
        <w:rPr>
          <w:rFonts w:ascii="Calibri" w:hAnsi="Calibri" w:cs="Calibri"/>
          <w:color w:val="000000"/>
          <w:sz w:val="24"/>
          <w:szCs w:val="24"/>
        </w:rPr>
        <w:t>CUP: E44D23003280006</w:t>
      </w:r>
    </w:p>
    <w:p w:rsidR="000537C5" w:rsidRPr="00762C26" w:rsidRDefault="000537C5" w:rsidP="000537C5">
      <w:pPr>
        <w:rPr>
          <w:rFonts w:ascii="Calibri" w:hAnsi="Calibri" w:cs="Calibri"/>
          <w:color w:val="000000"/>
          <w:sz w:val="24"/>
          <w:szCs w:val="24"/>
        </w:rPr>
      </w:pPr>
      <w:r w:rsidRPr="00762C26">
        <w:rPr>
          <w:rFonts w:ascii="Calibri" w:hAnsi="Calibri" w:cs="Calibri"/>
          <w:color w:val="000000"/>
          <w:sz w:val="24"/>
          <w:szCs w:val="24"/>
        </w:rPr>
        <w:t>CODICE PROGETTO: M4C1I3.1-2023-1143-P-40198</w:t>
      </w:r>
    </w:p>
    <w:p w:rsidR="000537C5" w:rsidRDefault="000537C5" w:rsidP="000537C5">
      <w:pPr>
        <w:rPr>
          <w:rFonts w:ascii="Calibri" w:hAnsi="Calibri" w:cs="Calibri"/>
          <w:color w:val="000000"/>
          <w:sz w:val="24"/>
          <w:szCs w:val="24"/>
        </w:rPr>
      </w:pPr>
      <w:r w:rsidRPr="00762C26">
        <w:rPr>
          <w:rFonts w:ascii="Calibri" w:hAnsi="Calibri" w:cs="Calibri"/>
          <w:color w:val="000000"/>
          <w:sz w:val="24"/>
          <w:szCs w:val="24"/>
        </w:rPr>
        <w:t>TITOLO PROGETTO: STEM in School</w:t>
      </w:r>
    </w:p>
    <w:p w:rsidR="00F417D6" w:rsidRPr="000537C5" w:rsidRDefault="00F417D6" w:rsidP="0028117F">
      <w:pPr>
        <w:keepNext/>
        <w:keepLines/>
        <w:widowControl w:val="0"/>
        <w:jc w:val="center"/>
        <w:outlineLvl w:val="5"/>
        <w:rPr>
          <w:rFonts w:asciiTheme="minorHAnsi" w:eastAsia="Arial" w:hAnsiTheme="minorHAnsi"/>
          <w:b/>
          <w:bCs/>
          <w:sz w:val="22"/>
          <w:szCs w:val="22"/>
        </w:rPr>
      </w:pPr>
    </w:p>
    <w:p w:rsidR="0028117F" w:rsidRDefault="0028117F" w:rsidP="00F417D6">
      <w:pPr>
        <w:keepNext/>
        <w:keepLines/>
        <w:widowControl w:val="0"/>
        <w:jc w:val="center"/>
        <w:outlineLvl w:val="5"/>
        <w:rPr>
          <w:rFonts w:asciiTheme="minorHAnsi" w:eastAsia="Arial" w:hAnsiTheme="minorHAnsi"/>
          <w:b/>
          <w:bCs/>
          <w:sz w:val="22"/>
          <w:szCs w:val="22"/>
        </w:rPr>
      </w:pPr>
      <w:r w:rsidRPr="00015D2C">
        <w:rPr>
          <w:rFonts w:asciiTheme="minorHAnsi" w:eastAsia="Arial" w:hAnsiTheme="minorHAnsi"/>
          <w:b/>
          <w:bCs/>
          <w:sz w:val="22"/>
          <w:szCs w:val="22"/>
        </w:rPr>
        <w:t>L</w:t>
      </w:r>
      <w:r w:rsidR="00F417D6">
        <w:rPr>
          <w:rFonts w:asciiTheme="minorHAnsi" w:eastAsia="Arial" w:hAnsiTheme="minorHAnsi"/>
          <w:b/>
          <w:bCs/>
          <w:sz w:val="22"/>
          <w:szCs w:val="22"/>
        </w:rPr>
        <w:t>A</w:t>
      </w:r>
      <w:r w:rsidRPr="00015D2C">
        <w:rPr>
          <w:rFonts w:asciiTheme="minorHAnsi" w:eastAsia="Arial" w:hAnsiTheme="minorHAnsi"/>
          <w:b/>
          <w:bCs/>
          <w:sz w:val="22"/>
          <w:szCs w:val="22"/>
        </w:rPr>
        <w:t xml:space="preserve"> DIRIGENTE </w:t>
      </w:r>
    </w:p>
    <w:p w:rsidR="00F417D6" w:rsidRPr="00015D2C" w:rsidRDefault="00F417D6" w:rsidP="00F417D6">
      <w:pPr>
        <w:keepNext/>
        <w:keepLines/>
        <w:widowControl w:val="0"/>
        <w:jc w:val="center"/>
        <w:outlineLvl w:val="5"/>
        <w:rPr>
          <w:rFonts w:asciiTheme="minorHAnsi" w:eastAsia="Arial" w:hAnsiTheme="minorHAnsi"/>
          <w:bCs/>
          <w:sz w:val="22"/>
          <w:szCs w:val="22"/>
        </w:rPr>
      </w:pPr>
    </w:p>
    <w:p w:rsidR="0028117F" w:rsidRPr="00A41C29" w:rsidRDefault="0028117F" w:rsidP="0028117F">
      <w:pPr>
        <w:widowControl w:val="0"/>
        <w:tabs>
          <w:tab w:val="left" w:pos="1985"/>
        </w:tabs>
        <w:spacing w:after="200" w:line="276" w:lineRule="auto"/>
        <w:ind w:left="641" w:hanging="641"/>
        <w:rPr>
          <w:rFonts w:asciiTheme="minorHAnsi" w:eastAsia="Arial" w:hAnsiTheme="minorHAnsi" w:cstheme="minorBidi"/>
          <w:sz w:val="22"/>
          <w:szCs w:val="22"/>
          <w:lang w:eastAsia="en-US"/>
        </w:rPr>
      </w:pPr>
      <w:r w:rsidRPr="00A41C29">
        <w:rPr>
          <w:rFonts w:asciiTheme="minorHAnsi" w:eastAsia="Arial" w:hAnsiTheme="minorHAnsi" w:cstheme="minorBidi"/>
          <w:b/>
          <w:bCs/>
          <w:color w:val="000000"/>
          <w:sz w:val="22"/>
          <w:szCs w:val="22"/>
          <w:shd w:val="clear" w:color="auto" w:fill="FFFFFF"/>
          <w:lang w:bidi="it-IT"/>
        </w:rPr>
        <w:t>VISTO</w:t>
      </w:r>
      <w:r w:rsidRPr="00A41C29">
        <w:rPr>
          <w:rFonts w:asciiTheme="minorHAnsi" w:eastAsia="Arial" w:hAnsiTheme="minorHAnsi" w:cstheme="minorBidi"/>
          <w:b/>
          <w:bCs/>
          <w:color w:val="000000"/>
          <w:sz w:val="22"/>
          <w:szCs w:val="22"/>
          <w:shd w:val="clear" w:color="auto" w:fill="FFFFFF"/>
          <w:lang w:bidi="it-IT"/>
        </w:rPr>
        <w:tab/>
        <w:t xml:space="preserve"> </w:t>
      </w:r>
      <w:r w:rsidRPr="00A41C29">
        <w:rPr>
          <w:rFonts w:asciiTheme="minorHAnsi" w:eastAsia="Arial" w:hAnsiTheme="minorHAnsi" w:cstheme="minorBidi"/>
          <w:sz w:val="22"/>
          <w:szCs w:val="22"/>
          <w:lang w:eastAsia="en-US"/>
        </w:rPr>
        <w:t>il Decreto Legislativo 30 marzo 2001, n. 165 recante "Norme generali sull'ordinamento del lavoro alle dipendenze della Amministrazioni Pubbliche" e ss.mm.ii.;</w:t>
      </w:r>
    </w:p>
    <w:p w:rsidR="0028117F" w:rsidRPr="00A41C29" w:rsidRDefault="0028117F" w:rsidP="0028117F">
      <w:pPr>
        <w:widowControl w:val="0"/>
        <w:tabs>
          <w:tab w:val="left" w:pos="1985"/>
        </w:tabs>
        <w:spacing w:after="200" w:line="276" w:lineRule="auto"/>
        <w:ind w:left="640" w:hanging="640"/>
        <w:rPr>
          <w:rFonts w:asciiTheme="minorHAnsi" w:eastAsia="Arial" w:hAnsiTheme="minorHAnsi" w:cstheme="minorBidi"/>
          <w:sz w:val="22"/>
          <w:szCs w:val="22"/>
          <w:lang w:eastAsia="en-US"/>
        </w:rPr>
      </w:pPr>
      <w:r w:rsidRPr="00A41C29">
        <w:rPr>
          <w:rFonts w:asciiTheme="minorHAnsi" w:eastAsia="Arial" w:hAnsiTheme="minorHAnsi" w:cstheme="minorBidi"/>
          <w:b/>
          <w:bCs/>
          <w:color w:val="000000"/>
          <w:sz w:val="22"/>
          <w:szCs w:val="22"/>
          <w:shd w:val="clear" w:color="auto" w:fill="FFFFFF"/>
          <w:lang w:bidi="it-IT"/>
        </w:rPr>
        <w:t>VISTO</w:t>
      </w:r>
      <w:r w:rsidRPr="00A41C29">
        <w:rPr>
          <w:rFonts w:asciiTheme="minorHAnsi" w:eastAsia="Arial" w:hAnsiTheme="minorHAnsi" w:cstheme="minorBidi"/>
          <w:b/>
          <w:bCs/>
          <w:color w:val="000000"/>
          <w:sz w:val="22"/>
          <w:szCs w:val="22"/>
          <w:shd w:val="clear" w:color="auto" w:fill="FFFFFF"/>
          <w:lang w:bidi="it-IT"/>
        </w:rPr>
        <w:tab/>
        <w:t xml:space="preserve"> </w:t>
      </w:r>
      <w:r w:rsidRPr="00A41C29">
        <w:rPr>
          <w:rFonts w:asciiTheme="minorHAnsi" w:eastAsia="Arial" w:hAnsiTheme="minorHAnsi" w:cstheme="minorBidi"/>
          <w:sz w:val="22"/>
          <w:szCs w:val="22"/>
          <w:lang w:eastAsia="en-US"/>
        </w:rPr>
        <w:t>il DPR 275/99, concernente norme in materia di autonomia delle istituzioni scolastiche</w:t>
      </w:r>
    </w:p>
    <w:p w:rsidR="0028117F" w:rsidRPr="00A41C29" w:rsidRDefault="0028117F" w:rsidP="0028117F">
      <w:pPr>
        <w:widowControl w:val="0"/>
        <w:tabs>
          <w:tab w:val="left" w:pos="1985"/>
        </w:tabs>
        <w:spacing w:after="200" w:line="276" w:lineRule="auto"/>
        <w:ind w:left="640" w:hanging="640"/>
        <w:rPr>
          <w:rFonts w:asciiTheme="minorHAnsi" w:eastAsia="Arial" w:hAnsiTheme="minorHAnsi" w:cstheme="minorBidi"/>
          <w:sz w:val="22"/>
          <w:szCs w:val="22"/>
          <w:lang w:eastAsia="en-US"/>
        </w:rPr>
      </w:pPr>
      <w:r w:rsidRPr="00A41C29">
        <w:rPr>
          <w:rFonts w:asciiTheme="minorHAnsi" w:eastAsia="Arial" w:hAnsiTheme="minorHAnsi" w:cstheme="minorBidi"/>
          <w:b/>
          <w:bCs/>
          <w:sz w:val="22"/>
          <w:szCs w:val="22"/>
          <w:lang w:eastAsia="en-US"/>
        </w:rPr>
        <w:t>VISTO</w:t>
      </w:r>
      <w:r w:rsidRPr="00A41C29">
        <w:rPr>
          <w:rFonts w:asciiTheme="minorHAnsi" w:eastAsia="Arial" w:hAnsiTheme="minorHAnsi" w:cstheme="minorBidi"/>
          <w:sz w:val="22"/>
          <w:szCs w:val="22"/>
          <w:lang w:eastAsia="en-US"/>
        </w:rPr>
        <w:tab/>
        <w:t>il decreto del Presidente del Consiglio dei ministri del 30 settembre 2020 n. 166, recante “Regolamento concernente l’organizzazione del Ministero dell’Istruzione”;</w:t>
      </w:r>
    </w:p>
    <w:p w:rsidR="0028117F" w:rsidRPr="00A41C29" w:rsidRDefault="0028117F" w:rsidP="0028117F">
      <w:pPr>
        <w:widowControl w:val="0"/>
        <w:tabs>
          <w:tab w:val="left" w:pos="1985"/>
        </w:tabs>
        <w:spacing w:after="200" w:line="276" w:lineRule="auto"/>
        <w:ind w:left="640" w:hanging="640"/>
        <w:rPr>
          <w:rFonts w:asciiTheme="minorHAnsi" w:eastAsia="Arial" w:hAnsiTheme="minorHAnsi" w:cstheme="minorBidi"/>
          <w:sz w:val="22"/>
          <w:szCs w:val="22"/>
          <w:lang w:eastAsia="en-US"/>
        </w:rPr>
      </w:pPr>
      <w:r w:rsidRPr="00A41C29">
        <w:rPr>
          <w:rFonts w:asciiTheme="minorHAnsi" w:eastAsia="Arial" w:hAnsiTheme="minorHAnsi" w:cstheme="minorBidi"/>
          <w:b/>
          <w:bCs/>
          <w:color w:val="000000"/>
          <w:sz w:val="22"/>
          <w:szCs w:val="22"/>
          <w:shd w:val="clear" w:color="auto" w:fill="FFFFFF"/>
          <w:lang w:bidi="it-IT"/>
        </w:rPr>
        <w:t>VISTA</w:t>
      </w:r>
      <w:r w:rsidRPr="00A41C29">
        <w:rPr>
          <w:rFonts w:asciiTheme="minorHAnsi" w:eastAsia="Arial" w:hAnsiTheme="minorHAnsi" w:cstheme="minorBidi"/>
          <w:b/>
          <w:bCs/>
          <w:color w:val="000000"/>
          <w:sz w:val="22"/>
          <w:szCs w:val="22"/>
          <w:shd w:val="clear" w:color="auto" w:fill="FFFFFF"/>
          <w:lang w:bidi="it-IT"/>
        </w:rPr>
        <w:tab/>
        <w:t xml:space="preserve"> </w:t>
      </w:r>
      <w:r w:rsidRPr="00A41C29">
        <w:rPr>
          <w:rFonts w:asciiTheme="minorHAnsi" w:eastAsia="Arial" w:hAnsiTheme="minorHAnsi" w:cstheme="minorBidi"/>
          <w:sz w:val="22"/>
          <w:szCs w:val="22"/>
          <w:lang w:eastAsia="en-US"/>
        </w:rPr>
        <w:t>la circolare della Funzione Pubblica n.2/2008;</w:t>
      </w:r>
    </w:p>
    <w:p w:rsidR="0028117F" w:rsidRPr="00A41C29" w:rsidRDefault="0028117F" w:rsidP="0028117F">
      <w:pPr>
        <w:suppressAutoHyphens/>
        <w:autoSpaceDN w:val="0"/>
        <w:spacing w:after="200" w:line="276" w:lineRule="auto"/>
        <w:textAlignment w:val="baseline"/>
        <w:rPr>
          <w:rFonts w:asciiTheme="minorHAnsi" w:eastAsia="SimSun" w:hAnsiTheme="minorHAnsi"/>
          <w:bCs/>
          <w:kern w:val="3"/>
          <w:sz w:val="22"/>
          <w:szCs w:val="22"/>
          <w:lang w:eastAsia="en-US"/>
        </w:rPr>
      </w:pPr>
      <w:bookmarkStart w:id="0" w:name="_Hlk133176811"/>
      <w:r w:rsidRPr="00A41C29">
        <w:rPr>
          <w:rFonts w:asciiTheme="minorHAnsi" w:eastAsia="SimSun" w:hAnsiTheme="minorHAnsi" w:cs="F"/>
          <w:b/>
          <w:bCs/>
          <w:kern w:val="3"/>
          <w:sz w:val="22"/>
          <w:szCs w:val="22"/>
          <w:lang w:eastAsia="en-US"/>
        </w:rPr>
        <w:t>VISTO</w:t>
      </w:r>
      <w:r w:rsidRPr="00A41C29">
        <w:rPr>
          <w:rFonts w:asciiTheme="minorHAnsi" w:eastAsia="SimSun" w:hAnsiTheme="minorHAnsi"/>
          <w:bCs/>
          <w:kern w:val="3"/>
          <w:sz w:val="22"/>
          <w:szCs w:val="22"/>
          <w:lang w:eastAsia="en-US"/>
        </w:rPr>
        <w:tab/>
        <w:t xml:space="preserve">che ai sensi dell’art. 45 del D.I. 129/2018, l’istituzione scolastica può stipulare contratti di prestazione </w:t>
      </w:r>
      <w:r w:rsidRPr="00A41C29">
        <w:rPr>
          <w:rFonts w:asciiTheme="minorHAnsi" w:eastAsia="SimSun" w:hAnsiTheme="minorHAnsi"/>
          <w:bCs/>
          <w:kern w:val="3"/>
          <w:sz w:val="22"/>
          <w:szCs w:val="22"/>
          <w:lang w:eastAsia="en-US"/>
        </w:rPr>
        <w:tab/>
        <w:t xml:space="preserve">d’opera con esperti per particolari attività ed insegnamenti, al fine di garantire l’arricchimento </w:t>
      </w:r>
      <w:r w:rsidRPr="00A41C29">
        <w:rPr>
          <w:rFonts w:asciiTheme="minorHAnsi" w:eastAsia="SimSun" w:hAnsiTheme="minorHAnsi"/>
          <w:bCs/>
          <w:kern w:val="3"/>
          <w:sz w:val="22"/>
          <w:szCs w:val="22"/>
          <w:lang w:eastAsia="en-US"/>
        </w:rPr>
        <w:tab/>
        <w:t>dell’offerta formativa, nonché la realizzazione di specifici programmi di ricerca e di sperimentazione</w:t>
      </w:r>
      <w:bookmarkEnd w:id="0"/>
    </w:p>
    <w:p w:rsidR="0028117F" w:rsidRPr="00A41C29" w:rsidRDefault="0028117F" w:rsidP="0028117F">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bCs/>
          <w:sz w:val="22"/>
          <w:szCs w:val="22"/>
        </w:rPr>
        <w:t xml:space="preserve">VISTO    </w:t>
      </w:r>
      <w:r w:rsidRPr="00A41C29">
        <w:rPr>
          <w:rFonts w:asciiTheme="minorHAnsi" w:eastAsiaTheme="minorEastAsia" w:hAnsiTheme="minorHAnsi" w:cstheme="minorBidi"/>
          <w:bCs/>
          <w:sz w:val="22"/>
          <w:szCs w:val="22"/>
        </w:rPr>
        <w:t xml:space="preserve">la circolare n° 2 del 2 febbraio 2009 del Ministero del Lavoro che regolamenta i compensi, gli aspetti </w:t>
      </w:r>
    </w:p>
    <w:p w:rsidR="0028117F" w:rsidRPr="00A41C29" w:rsidRDefault="0028117F" w:rsidP="0028117F">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Cs/>
          <w:sz w:val="22"/>
          <w:szCs w:val="22"/>
        </w:rPr>
        <w:lastRenderedPageBreak/>
        <w:t xml:space="preserve">               fiscali E contributivi per gli incarichi ed impieghi nella P.A.</w:t>
      </w:r>
    </w:p>
    <w:p w:rsidR="0028117F" w:rsidRPr="00A41C29" w:rsidRDefault="0028117F" w:rsidP="0028117F">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p>
    <w:p w:rsidR="0028117F" w:rsidRPr="00A41C29" w:rsidRDefault="0028117F" w:rsidP="0028117F">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VISTI</w:t>
      </w:r>
      <w:r w:rsidRPr="00A41C29">
        <w:rPr>
          <w:rFonts w:asciiTheme="minorHAnsi" w:eastAsiaTheme="minorEastAsia" w:hAnsiTheme="minorHAnsi" w:cstheme="minorBidi"/>
          <w:bCs/>
          <w:sz w:val="22"/>
          <w:szCs w:val="22"/>
        </w:rPr>
        <w:t xml:space="preserve">     il Contratto Collettivo Nazionale (CCNL) del Comparto Scuola del </w:t>
      </w:r>
      <w:r>
        <w:rPr>
          <w:rFonts w:asciiTheme="minorHAnsi" w:eastAsiaTheme="minorEastAsia" w:hAnsiTheme="minorHAnsi" w:cstheme="minorBidi"/>
          <w:bCs/>
          <w:sz w:val="22"/>
          <w:szCs w:val="22"/>
        </w:rPr>
        <w:t xml:space="preserve">28/01/2024 </w:t>
      </w:r>
      <w:r w:rsidRPr="00A41C29">
        <w:rPr>
          <w:rFonts w:asciiTheme="minorHAnsi" w:eastAsiaTheme="minorEastAsia" w:hAnsiTheme="minorHAnsi" w:cstheme="minorBidi"/>
          <w:bCs/>
          <w:sz w:val="22"/>
          <w:szCs w:val="22"/>
        </w:rPr>
        <w:t xml:space="preserve">e il Contratto </w:t>
      </w:r>
    </w:p>
    <w:p w:rsidR="0028117F" w:rsidRDefault="0028117F" w:rsidP="0028117F">
      <w:pPr>
        <w:overflowPunct w:val="0"/>
        <w:autoSpaceDE w:val="0"/>
        <w:autoSpaceDN w:val="0"/>
        <w:adjustRightInd w:val="0"/>
        <w:ind w:left="1276" w:hanging="568"/>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Cs/>
          <w:sz w:val="22"/>
          <w:szCs w:val="22"/>
        </w:rPr>
        <w:t>Collettivo Nazionale (CCNL) dell’Area Istruzione e Ricerca 2016-2018 del 19 aprile 2018;</w:t>
      </w:r>
    </w:p>
    <w:p w:rsidR="00F66ECE" w:rsidRDefault="00F66ECE" w:rsidP="00F66ECE">
      <w:pPr>
        <w:overflowPunct w:val="0"/>
        <w:autoSpaceDE w:val="0"/>
        <w:autoSpaceDN w:val="0"/>
        <w:adjustRightInd w:val="0"/>
        <w:textAlignment w:val="baseline"/>
        <w:rPr>
          <w:rFonts w:asciiTheme="minorHAnsi" w:eastAsiaTheme="minorEastAsia" w:hAnsiTheme="minorHAnsi" w:cstheme="minorBidi"/>
          <w:bCs/>
          <w:sz w:val="22"/>
          <w:szCs w:val="22"/>
        </w:rPr>
      </w:pPr>
    </w:p>
    <w:p w:rsidR="00F66ECE" w:rsidRDefault="00F66ECE" w:rsidP="00F66ECE">
      <w:pPr>
        <w:overflowPunct w:val="0"/>
        <w:autoSpaceDE w:val="0"/>
        <w:autoSpaceDN w:val="0"/>
        <w:adjustRightInd w:val="0"/>
        <w:textAlignment w:val="baseline"/>
        <w:rPr>
          <w:rFonts w:asciiTheme="minorHAnsi" w:eastAsiaTheme="minorEastAsia" w:hAnsiTheme="minorHAnsi" w:cstheme="minorBidi"/>
          <w:bCs/>
          <w:sz w:val="22"/>
          <w:szCs w:val="22"/>
        </w:rPr>
      </w:pPr>
      <w:r w:rsidRPr="00F66ECE">
        <w:rPr>
          <w:rFonts w:asciiTheme="minorHAnsi" w:eastAsiaTheme="minorEastAsia" w:hAnsiTheme="minorHAnsi" w:cstheme="minorBidi"/>
          <w:b/>
          <w:sz w:val="22"/>
          <w:szCs w:val="22"/>
        </w:rPr>
        <w:t>VISTO</w:t>
      </w:r>
      <w:r>
        <w:rPr>
          <w:rFonts w:asciiTheme="minorHAnsi" w:eastAsiaTheme="minorEastAsia" w:hAnsiTheme="minorHAnsi" w:cstheme="minorBidi"/>
          <w:bCs/>
          <w:sz w:val="22"/>
          <w:szCs w:val="22"/>
        </w:rPr>
        <w:tab/>
        <w:t>l’art. 2222 e ss.mm.ii. del CC riportante disposizioni in merito ai contratti d’opera</w:t>
      </w:r>
    </w:p>
    <w:p w:rsidR="0028117F" w:rsidRPr="00A41C29" w:rsidRDefault="0028117F" w:rsidP="0028117F">
      <w:pPr>
        <w:overflowPunct w:val="0"/>
        <w:autoSpaceDE w:val="0"/>
        <w:autoSpaceDN w:val="0"/>
        <w:adjustRightInd w:val="0"/>
        <w:textAlignment w:val="baseline"/>
        <w:rPr>
          <w:rFonts w:asciiTheme="minorHAnsi" w:eastAsiaTheme="minorEastAsia" w:hAnsiTheme="minorHAnsi" w:cstheme="minorBidi"/>
          <w:bCs/>
          <w:sz w:val="22"/>
          <w:szCs w:val="22"/>
        </w:rPr>
      </w:pPr>
    </w:p>
    <w:p w:rsidR="0028117F" w:rsidRPr="00A41C29" w:rsidRDefault="0028117F" w:rsidP="0028117F">
      <w:pPr>
        <w:overflowPunct w:val="0"/>
        <w:autoSpaceDE w:val="0"/>
        <w:autoSpaceDN w:val="0"/>
        <w:adjustRightInd w:val="0"/>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VISTA</w:t>
      </w:r>
      <w:r w:rsidRPr="00A41C29">
        <w:rPr>
          <w:rFonts w:asciiTheme="minorHAnsi" w:eastAsiaTheme="minorEastAsia" w:hAnsiTheme="minorHAnsi" w:cstheme="minorBidi"/>
          <w:bCs/>
          <w:sz w:val="22"/>
          <w:szCs w:val="22"/>
        </w:rPr>
        <w:t xml:space="preserve">      la Circolare del Ministero dell’istruzione, dell’università e della ricerca n. 34815, del 2 agosto 2017, </w:t>
      </w:r>
    </w:p>
    <w:p w:rsidR="0028117F" w:rsidRPr="00A41C29" w:rsidRDefault="0028117F" w:rsidP="0028117F">
      <w:pPr>
        <w:overflowPunct w:val="0"/>
        <w:autoSpaceDE w:val="0"/>
        <w:autoSpaceDN w:val="0"/>
        <w:adjustRightInd w:val="0"/>
        <w:ind w:left="836"/>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Cs/>
          <w:sz w:val="22"/>
          <w:szCs w:val="22"/>
        </w:rPr>
        <w:t>relativa alla procedura di individuazione del personale esperto e dei connessi adempimenti di      natura fiscale, previdenziale e assistenziale;</w:t>
      </w:r>
    </w:p>
    <w:p w:rsidR="0028117F" w:rsidRPr="00A41C29" w:rsidRDefault="0028117F" w:rsidP="0028117F">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p>
    <w:p w:rsidR="0028117F" w:rsidRDefault="0028117F" w:rsidP="00022BB3">
      <w:pPr>
        <w:tabs>
          <w:tab w:val="left" w:pos="1628"/>
        </w:tabs>
        <w:ind w:left="709" w:hanging="709"/>
        <w:contextualSpacing/>
        <w:rPr>
          <w:rFonts w:asciiTheme="minorHAnsi" w:hAnsiTheme="minorHAnsi" w:cstheme="minorHAnsi"/>
          <w:sz w:val="22"/>
          <w:szCs w:val="22"/>
        </w:rPr>
      </w:pPr>
      <w:r w:rsidRPr="00A41C29">
        <w:rPr>
          <w:rFonts w:asciiTheme="minorHAnsi" w:hAnsiTheme="minorHAnsi" w:cstheme="minorHAnsi"/>
          <w:b/>
          <w:sz w:val="22"/>
          <w:szCs w:val="22"/>
        </w:rPr>
        <w:t>VIST</w:t>
      </w:r>
      <w:r w:rsidR="00022BB3">
        <w:rPr>
          <w:rFonts w:asciiTheme="minorHAnsi" w:hAnsiTheme="minorHAnsi" w:cstheme="minorHAnsi"/>
          <w:b/>
          <w:sz w:val="22"/>
          <w:szCs w:val="22"/>
        </w:rPr>
        <w:t>O</w:t>
      </w:r>
      <w:r w:rsidRPr="00A41C29">
        <w:rPr>
          <w:rFonts w:asciiTheme="minorHAnsi" w:hAnsiTheme="minorHAnsi" w:cstheme="minorHAnsi"/>
          <w:b/>
          <w:sz w:val="22"/>
          <w:szCs w:val="22"/>
        </w:rPr>
        <w:tab/>
        <w:t xml:space="preserve"> </w:t>
      </w:r>
      <w:r w:rsidR="00022BB3">
        <w:rPr>
          <w:rFonts w:asciiTheme="minorHAnsi" w:hAnsiTheme="minorHAnsi" w:cstheme="minorHAnsi"/>
          <w:sz w:val="22"/>
          <w:szCs w:val="22"/>
        </w:rPr>
        <w:t>la circolare prot. n° 34815/2017 riportante chiarimenti e facilitazione circa gli interventi formativi per i docenti (snodi formativi)</w:t>
      </w:r>
    </w:p>
    <w:p w:rsidR="0028117F" w:rsidRPr="00A41C29" w:rsidRDefault="0028117F" w:rsidP="00BE239E">
      <w:pPr>
        <w:tabs>
          <w:tab w:val="left" w:pos="1628"/>
        </w:tabs>
        <w:contextualSpacing/>
        <w:rPr>
          <w:rFonts w:asciiTheme="minorHAnsi" w:hAnsiTheme="minorHAnsi" w:cstheme="minorHAnsi"/>
          <w:sz w:val="22"/>
          <w:szCs w:val="22"/>
        </w:rPr>
      </w:pPr>
    </w:p>
    <w:p w:rsidR="0028117F" w:rsidRPr="00A41C29" w:rsidRDefault="0028117F" w:rsidP="0028117F">
      <w:pPr>
        <w:overflowPunct w:val="0"/>
        <w:autoSpaceDE w:val="0"/>
        <w:autoSpaceDN w:val="0"/>
        <w:adjustRightInd w:val="0"/>
        <w:spacing w:line="276" w:lineRule="auto"/>
        <w:ind w:left="641" w:hanging="641"/>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regolamento (UE) 12 febbraio 2021, n. 2021/241, che istituisce il dispositivo per la ripresa e la resilienza;</w:t>
      </w:r>
    </w:p>
    <w:p w:rsidR="0028117F" w:rsidRPr="00A41C29" w:rsidRDefault="0028117F" w:rsidP="0028117F">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rsidR="0028117F" w:rsidRPr="00A41C29" w:rsidRDefault="0028117F" w:rsidP="0028117F">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il regolamento (UE) 2021/1060 del Parlamento europeo e del Consiglio del 24 giugno 2021;</w:t>
      </w:r>
    </w:p>
    <w:p w:rsidR="0028117F" w:rsidRPr="00A41C29" w:rsidRDefault="0028117F" w:rsidP="0028117F">
      <w:pPr>
        <w:overflowPunct w:val="0"/>
        <w:autoSpaceDE w:val="0"/>
        <w:autoSpaceDN w:val="0"/>
        <w:adjustRightInd w:val="0"/>
        <w:spacing w:line="276" w:lineRule="auto"/>
        <w:textAlignment w:val="baseline"/>
        <w:rPr>
          <w:rFonts w:asciiTheme="minorHAnsi" w:eastAsiaTheme="minorEastAsia" w:hAnsiTheme="minorHAnsi" w:cstheme="minorBidi"/>
          <w:b/>
          <w:sz w:val="22"/>
          <w:szCs w:val="22"/>
        </w:rPr>
      </w:pPr>
    </w:p>
    <w:p w:rsidR="0028117F" w:rsidRPr="00A41C29" w:rsidRDefault="0028117F" w:rsidP="0028117F">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il regolamento delegato (UE) 2021/2106 della Commissione del 28 settembre 2021, che integra il regolamento (UE) 2021/241 del Parlamento europeo e del Consiglio, che istituisce il dispositivo per la ripresa e la resilienza, definendo una metodologia per la rendicontazione della spesa sociale;</w:t>
      </w:r>
    </w:p>
    <w:p w:rsidR="0028117F" w:rsidRPr="00A41C29" w:rsidRDefault="0028117F" w:rsidP="0028117F">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p>
    <w:p w:rsidR="0028117F" w:rsidRPr="00A41C29" w:rsidRDefault="0028117F" w:rsidP="0028117F">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“Piano per le infrastrutture per lo sport nelle scuole”;</w:t>
      </w:r>
    </w:p>
    <w:p w:rsidR="0028117F" w:rsidRPr="00A41C29" w:rsidRDefault="0028117F" w:rsidP="0028117F">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p>
    <w:p w:rsidR="0028117F" w:rsidRPr="00A41C29" w:rsidRDefault="0028117F" w:rsidP="0028117F">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 xml:space="preserve">il decreto del Ministro dell’istruzione 12 aprile 2023 prot.  n° </w:t>
      </w:r>
      <w:bookmarkStart w:id="1" w:name="_Hlk158394190"/>
      <w:r w:rsidRPr="00A41C29">
        <w:rPr>
          <w:rFonts w:asciiTheme="minorHAnsi" w:eastAsiaTheme="minorEastAsia" w:hAnsiTheme="minorHAnsi" w:cstheme="minorBidi"/>
          <w:b/>
          <w:i/>
          <w:iCs/>
          <w:sz w:val="22"/>
          <w:szCs w:val="22"/>
        </w:rPr>
        <w:t>m_pi. AOOGAMBI. Registro Decreti. R. 000065,</w:t>
      </w:r>
      <w:r w:rsidRPr="00A41C29">
        <w:rPr>
          <w:rFonts w:asciiTheme="minorHAnsi" w:eastAsiaTheme="minorEastAsia" w:hAnsiTheme="minorHAnsi" w:cstheme="minorBidi"/>
          <w:bCs/>
          <w:sz w:val="22"/>
          <w:szCs w:val="22"/>
        </w:rPr>
        <w:t xml:space="preserve"> </w:t>
      </w:r>
      <w:bookmarkEnd w:id="1"/>
      <w:r w:rsidRPr="00A41C29">
        <w:rPr>
          <w:rFonts w:asciiTheme="minorHAnsi" w:eastAsiaTheme="minorEastAsia" w:hAnsiTheme="minorHAnsi" w:cstheme="minorBidi"/>
          <w:bCs/>
          <w:sz w:val="22"/>
          <w:szCs w:val="22"/>
        </w:rPr>
        <w:t>recante “Riparto delle risorse per l’investimento 3.1 “Nuove competenze e nuovi linguaggi” “Intervento straordinario finalizzato realizzazione di percorsi didattici, formativi e di orientamento per alunni e studenti finalizzati a promuovere l’integrazione, all’interno dei curricula di tutti i cicli scolastici, di attività, metodologie e contenuti volti a sviluppare le competenze STEM, digitali e di</w:t>
      </w:r>
    </w:p>
    <w:p w:rsidR="0028117F" w:rsidRPr="00A41C29" w:rsidRDefault="0028117F" w:rsidP="0028117F">
      <w:pPr>
        <w:overflowPunct w:val="0"/>
        <w:autoSpaceDE w:val="0"/>
        <w:autoSpaceDN w:val="0"/>
        <w:adjustRightInd w:val="0"/>
        <w:spacing w:line="276" w:lineRule="auto"/>
        <w:ind w:left="703"/>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Cs/>
          <w:sz w:val="22"/>
          <w:szCs w:val="22"/>
        </w:rPr>
        <w:t>innovazione, nonché quelle linguistiche, garantendo pari opportunità e parità di genere in termini</w:t>
      </w:r>
    </w:p>
    <w:p w:rsidR="0028117F" w:rsidRPr="00A41C29" w:rsidRDefault="0028117F" w:rsidP="0028117F">
      <w:pPr>
        <w:overflowPunct w:val="0"/>
        <w:autoSpaceDE w:val="0"/>
        <w:autoSpaceDN w:val="0"/>
        <w:adjustRightInd w:val="0"/>
        <w:spacing w:line="276" w:lineRule="auto"/>
        <w:ind w:left="703"/>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Cs/>
          <w:sz w:val="22"/>
          <w:szCs w:val="22"/>
        </w:rPr>
        <w:t>Ministero dell’Istruzione e del Merito di approccio metodologico e di attività di orientamento STEM”;</w:t>
      </w:r>
    </w:p>
    <w:p w:rsidR="0028117F" w:rsidRPr="00A41C29" w:rsidRDefault="0028117F" w:rsidP="0028117F">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rsidR="0028117F" w:rsidRPr="00A41C29" w:rsidRDefault="0028117F" w:rsidP="0028117F">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L’Allegato 1 colonna Quota A - Riparto delle risorse alle istituzioni scolastiche in attuazione della linea di investimento 3.1 “Nuove competenze e nuovi linguaggi” nell’ambito della Missione 4 – Componente 1 – del PNRR</w:t>
      </w:r>
    </w:p>
    <w:p w:rsidR="0028117F" w:rsidRPr="00A41C29" w:rsidRDefault="0028117F" w:rsidP="0028117F">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p>
    <w:p w:rsidR="0028117F" w:rsidRPr="00A41C29" w:rsidRDefault="0028117F" w:rsidP="0028117F">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L’Allegato 1 colonna Quota B - Riparto delle risorse alle istituzioni scolastiche in attuazione della linea di investimento 3.1 “Nuove competenze e nuovi linguaggi” nell’ambito della Missione 4 – Componente 1 – del PNRR</w:t>
      </w:r>
    </w:p>
    <w:p w:rsidR="0028117F" w:rsidRPr="00A41C29" w:rsidRDefault="0028117F" w:rsidP="0028117F">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rsidR="0028117F" w:rsidRPr="00A41C29" w:rsidRDefault="0028117F" w:rsidP="0028117F">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t>VISTO</w:t>
      </w:r>
      <w:r w:rsidRPr="00A41C29">
        <w:rPr>
          <w:rFonts w:asciiTheme="minorHAnsi" w:eastAsiaTheme="minorEastAsia" w:hAnsiTheme="minorHAnsi" w:cstheme="minorBidi"/>
          <w:bCs/>
          <w:sz w:val="22"/>
          <w:szCs w:val="22"/>
        </w:rPr>
        <w:tab/>
        <w:t xml:space="preserve">la nota prot. n. </w:t>
      </w:r>
      <w:r w:rsidRPr="00A41C29">
        <w:rPr>
          <w:rFonts w:asciiTheme="minorHAnsi" w:eastAsiaTheme="minorEastAsia" w:hAnsiTheme="minorHAnsi" w:cstheme="minorBidi"/>
          <w:b/>
          <w:i/>
          <w:iCs/>
          <w:sz w:val="22"/>
          <w:szCs w:val="22"/>
        </w:rPr>
        <w:t>m_pi. AOOGAMBI. Registro Decreti. u. 0132935,</w:t>
      </w:r>
      <w:r w:rsidRPr="00A41C29">
        <w:rPr>
          <w:rFonts w:asciiTheme="minorHAnsi" w:eastAsiaTheme="minorEastAsia" w:hAnsiTheme="minorHAnsi" w:cstheme="minorBidi"/>
          <w:bCs/>
          <w:sz w:val="22"/>
          <w:szCs w:val="22"/>
        </w:rPr>
        <w:t xml:space="preserve"> del 15 novembre 2023 con la quale il Ministro dell’istruzione ha diramato le istruzioni operative per le </w:t>
      </w:r>
      <w:bookmarkStart w:id="2" w:name="_Hlk158394474"/>
      <w:r w:rsidRPr="00A41C29">
        <w:rPr>
          <w:rFonts w:asciiTheme="minorHAnsi" w:eastAsiaTheme="minorEastAsia" w:hAnsiTheme="minorHAnsi" w:cstheme="minorBidi"/>
          <w:bCs/>
          <w:sz w:val="22"/>
          <w:szCs w:val="22"/>
        </w:rPr>
        <w:t>“Azioni di potenziamento delle competenze STEM e multilinguistiche”</w:t>
      </w:r>
    </w:p>
    <w:bookmarkEnd w:id="2"/>
    <w:p w:rsidR="0028117F" w:rsidRPr="00A41C29" w:rsidRDefault="0028117F" w:rsidP="0028117F">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p>
    <w:p w:rsidR="0028117F" w:rsidRDefault="0028117F" w:rsidP="008C5034">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r w:rsidRPr="00A41C29">
        <w:rPr>
          <w:rFonts w:asciiTheme="minorHAnsi" w:eastAsiaTheme="minorEastAsia" w:hAnsiTheme="minorHAnsi" w:cstheme="minorBidi"/>
          <w:b/>
          <w:sz w:val="22"/>
          <w:szCs w:val="22"/>
        </w:rPr>
        <w:lastRenderedPageBreak/>
        <w:t>CONSIDERATO</w:t>
      </w:r>
      <w:r w:rsidRPr="00A41C29">
        <w:rPr>
          <w:rFonts w:asciiTheme="minorHAnsi" w:eastAsiaTheme="minorEastAsia" w:hAnsiTheme="minorHAnsi" w:cstheme="minorBidi"/>
          <w:bCs/>
          <w:sz w:val="22"/>
          <w:szCs w:val="22"/>
        </w:rPr>
        <w:tab/>
        <w:t>l’attuazione del PNRR prevede, per l’attuazione della Missione 4 – Componente 1 – Investimento 3.1</w:t>
      </w:r>
      <w:r w:rsidRPr="00A41C29">
        <w:t xml:space="preserve"> </w:t>
      </w:r>
      <w:r w:rsidRPr="00A41C29">
        <w:rPr>
          <w:rFonts w:asciiTheme="minorHAnsi" w:eastAsiaTheme="minorEastAsia" w:hAnsiTheme="minorHAnsi" w:cstheme="minorBidi"/>
          <w:bCs/>
          <w:sz w:val="22"/>
          <w:szCs w:val="22"/>
        </w:rPr>
        <w:t xml:space="preserve">“Azioni di potenziamento delle competenze STEM e multilinguistiche” l’individuazione del Ministero dell’istruzione e del merito quale Amministrazione titolare  </w:t>
      </w:r>
    </w:p>
    <w:p w:rsidR="00F417D6" w:rsidRDefault="00F417D6" w:rsidP="0028117F">
      <w:pPr>
        <w:overflowPunct w:val="0"/>
        <w:autoSpaceDE w:val="0"/>
        <w:autoSpaceDN w:val="0"/>
        <w:adjustRightInd w:val="0"/>
        <w:spacing w:line="276" w:lineRule="auto"/>
        <w:ind w:left="705" w:hanging="705"/>
        <w:textAlignment w:val="baseline"/>
        <w:rPr>
          <w:rFonts w:asciiTheme="minorHAnsi" w:eastAsiaTheme="minorEastAsia" w:hAnsiTheme="minorHAnsi" w:cstheme="minorBidi"/>
          <w:b/>
          <w:sz w:val="22"/>
          <w:szCs w:val="22"/>
        </w:rPr>
      </w:pPr>
    </w:p>
    <w:p w:rsidR="00F417D6" w:rsidRPr="00A844F5" w:rsidRDefault="00F417D6" w:rsidP="00F417D6">
      <w:pPr>
        <w:overflowPunct w:val="0"/>
        <w:autoSpaceDE w:val="0"/>
        <w:autoSpaceDN w:val="0"/>
        <w:adjustRightInd w:val="0"/>
        <w:spacing w:line="276" w:lineRule="auto"/>
        <w:ind w:left="703" w:hanging="703"/>
        <w:textAlignment w:val="baseline"/>
        <w:rPr>
          <w:rFonts w:asciiTheme="minorHAnsi" w:eastAsia="Arial" w:hAnsiTheme="minorHAnsi"/>
          <w:color w:val="000000"/>
          <w:sz w:val="24"/>
          <w:szCs w:val="24"/>
          <w:lang w:eastAsia="en-US"/>
        </w:rPr>
      </w:pPr>
      <w:r w:rsidRPr="00A844F5">
        <w:rPr>
          <w:rFonts w:asciiTheme="minorHAnsi" w:eastAsia="Arial" w:hAnsiTheme="minorHAnsi"/>
          <w:b/>
          <w:color w:val="000000"/>
          <w:sz w:val="24"/>
          <w:szCs w:val="24"/>
          <w:lang w:eastAsia="en-US"/>
        </w:rPr>
        <w:t>VISTO</w:t>
      </w:r>
      <w:r>
        <w:rPr>
          <w:rFonts w:asciiTheme="minorHAnsi" w:eastAsiaTheme="minorEastAsia" w:hAnsiTheme="minorHAnsi" w:cstheme="minorBidi"/>
          <w:b/>
          <w:sz w:val="22"/>
          <w:szCs w:val="22"/>
        </w:rPr>
        <w:tab/>
      </w:r>
      <w:r w:rsidRPr="00A844F5">
        <w:rPr>
          <w:rFonts w:asciiTheme="minorHAnsi" w:eastAsia="Arial" w:hAnsiTheme="minorHAnsi"/>
          <w:color w:val="000000"/>
          <w:sz w:val="24"/>
          <w:szCs w:val="24"/>
          <w:lang w:eastAsia="en-US"/>
        </w:rPr>
        <w:t xml:space="preserve">l’atto di concessione prot. N. </w:t>
      </w:r>
      <w:r w:rsidR="000537C5" w:rsidRPr="000537C5">
        <w:rPr>
          <w:rFonts w:asciiTheme="minorHAnsi" w:eastAsia="Arial" w:hAnsiTheme="minorHAnsi"/>
          <w:color w:val="000000"/>
          <w:sz w:val="24"/>
          <w:szCs w:val="24"/>
          <w:lang w:eastAsia="en-US"/>
        </w:rPr>
        <w:t xml:space="preserve">°  34406 del 29/02/2024 </w:t>
      </w:r>
      <w:r w:rsidRPr="00A844F5">
        <w:rPr>
          <w:rFonts w:asciiTheme="minorHAnsi" w:eastAsia="Arial" w:hAnsiTheme="minorHAnsi"/>
          <w:color w:val="000000"/>
          <w:sz w:val="24"/>
          <w:szCs w:val="24"/>
          <w:lang w:eastAsia="en-US"/>
        </w:rPr>
        <w:t>che costituisce formale autorizzazione all’avvio del progetto e contestuale autorizzazione alla spesa</w:t>
      </w:r>
    </w:p>
    <w:p w:rsidR="0028117F" w:rsidRPr="00A41C29" w:rsidRDefault="0028117F" w:rsidP="0028117F">
      <w:pPr>
        <w:rPr>
          <w:rFonts w:asciiTheme="minorHAnsi" w:eastAsia="Calibri" w:hAnsiTheme="minorHAnsi" w:cstheme="minorBidi"/>
          <w:sz w:val="22"/>
          <w:szCs w:val="22"/>
          <w:lang w:eastAsia="en-US"/>
        </w:rPr>
      </w:pPr>
    </w:p>
    <w:p w:rsidR="0028117F" w:rsidRDefault="0028117F" w:rsidP="0028117F">
      <w:pPr>
        <w:ind w:left="705" w:hanging="705"/>
        <w:rPr>
          <w:rFonts w:asciiTheme="minorHAnsi" w:eastAsia="Calibri" w:hAnsiTheme="minorHAnsi" w:cstheme="minorBidi"/>
          <w:sz w:val="22"/>
          <w:szCs w:val="22"/>
          <w:lang w:eastAsia="en-US"/>
        </w:rPr>
      </w:pPr>
      <w:r w:rsidRPr="00A41C29">
        <w:rPr>
          <w:rFonts w:asciiTheme="minorHAnsi" w:eastAsia="Calibri" w:hAnsiTheme="minorHAnsi" w:cstheme="minorBidi"/>
          <w:b/>
          <w:bCs/>
          <w:sz w:val="22"/>
          <w:szCs w:val="22"/>
          <w:lang w:eastAsia="en-US"/>
        </w:rPr>
        <w:t>VISTO</w:t>
      </w:r>
      <w:r w:rsidRPr="00A41C29">
        <w:rPr>
          <w:rFonts w:asciiTheme="minorHAnsi" w:eastAsia="Calibri" w:hAnsiTheme="minorHAnsi" w:cstheme="minorBidi"/>
          <w:sz w:val="22"/>
          <w:szCs w:val="22"/>
          <w:lang w:eastAsia="en-US"/>
        </w:rPr>
        <w:tab/>
        <w:t>l’articolo 53 del Dlgs. 165/2001 che al comma 2 declina: “Le pubbliche amministrazioni non possono conferire ai dipendenti incarichi, non compresi nei compiti e doveri di ufficio, che non siano espressamente previsti o disciplinati da legge o altre fonti normative, o che non siano espressamente autorizzati.</w:t>
      </w:r>
    </w:p>
    <w:p w:rsidR="00F66ECE" w:rsidRDefault="00F66ECE" w:rsidP="0028117F">
      <w:pPr>
        <w:ind w:left="705" w:hanging="705"/>
        <w:rPr>
          <w:rFonts w:asciiTheme="minorHAnsi" w:eastAsia="Calibri" w:hAnsiTheme="minorHAnsi" w:cstheme="minorBidi"/>
          <w:sz w:val="22"/>
          <w:szCs w:val="22"/>
          <w:lang w:eastAsia="en-US"/>
        </w:rPr>
      </w:pPr>
    </w:p>
    <w:p w:rsidR="00022BB3" w:rsidRDefault="008B5935" w:rsidP="00022BB3">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r w:rsidRPr="008B5935">
        <w:rPr>
          <w:rFonts w:asciiTheme="minorHAnsi" w:eastAsiaTheme="minorEastAsia" w:hAnsiTheme="minorHAnsi" w:cstheme="minorBidi"/>
          <w:b/>
          <w:sz w:val="22"/>
          <w:szCs w:val="22"/>
        </w:rPr>
        <w:t>RITENUTO</w:t>
      </w:r>
      <w:r>
        <w:rPr>
          <w:rFonts w:asciiTheme="minorHAnsi" w:eastAsiaTheme="minorEastAsia" w:hAnsiTheme="minorHAnsi" w:cstheme="minorBidi"/>
          <w:bCs/>
          <w:sz w:val="22"/>
          <w:szCs w:val="22"/>
        </w:rPr>
        <w:t xml:space="preserve"> per</w:t>
      </w:r>
      <w:r w:rsidR="00A836EA">
        <w:rPr>
          <w:rFonts w:asciiTheme="minorHAnsi" w:eastAsiaTheme="minorEastAsia" w:hAnsiTheme="minorHAnsi" w:cstheme="minorBidi"/>
          <w:bCs/>
          <w:sz w:val="22"/>
          <w:szCs w:val="22"/>
        </w:rPr>
        <w:t xml:space="preserve"> quanto sopra</w:t>
      </w:r>
      <w:r w:rsidR="00022BB3">
        <w:rPr>
          <w:rFonts w:asciiTheme="minorHAnsi" w:eastAsiaTheme="minorEastAsia" w:hAnsiTheme="minorHAnsi" w:cstheme="minorBidi"/>
          <w:bCs/>
          <w:sz w:val="22"/>
          <w:szCs w:val="22"/>
        </w:rPr>
        <w:t>, con particolare riferimento alla citata nota 34815,</w:t>
      </w:r>
      <w:r>
        <w:rPr>
          <w:rFonts w:asciiTheme="minorHAnsi" w:eastAsiaTheme="minorEastAsia" w:hAnsiTheme="minorHAnsi" w:cstheme="minorBidi"/>
          <w:bCs/>
          <w:sz w:val="22"/>
          <w:szCs w:val="22"/>
        </w:rPr>
        <w:t xml:space="preserve"> di poter procedere con la</w:t>
      </w:r>
    </w:p>
    <w:p w:rsidR="00ED645F" w:rsidRDefault="00022BB3" w:rsidP="00022BB3">
      <w:pPr>
        <w:overflowPunct w:val="0"/>
        <w:autoSpaceDE w:val="0"/>
        <w:autoSpaceDN w:val="0"/>
        <w:adjustRightInd w:val="0"/>
        <w:spacing w:line="276" w:lineRule="auto"/>
        <w:ind w:firstLine="708"/>
        <w:textAlignment w:val="baseline"/>
        <w:rPr>
          <w:rFonts w:asciiTheme="minorHAnsi" w:eastAsiaTheme="minorEastAsia" w:hAnsiTheme="minorHAnsi" w:cstheme="minorBidi"/>
          <w:bCs/>
          <w:sz w:val="22"/>
          <w:szCs w:val="22"/>
        </w:rPr>
      </w:pPr>
      <w:r>
        <w:rPr>
          <w:rFonts w:asciiTheme="minorHAnsi" w:eastAsiaTheme="minorEastAsia" w:hAnsiTheme="minorHAnsi" w:cstheme="minorBidi"/>
          <w:bCs/>
          <w:sz w:val="22"/>
          <w:szCs w:val="22"/>
        </w:rPr>
        <w:t xml:space="preserve">      </w:t>
      </w:r>
      <w:r w:rsidR="008B5935">
        <w:rPr>
          <w:rFonts w:asciiTheme="minorHAnsi" w:eastAsiaTheme="minorEastAsia" w:hAnsiTheme="minorHAnsi" w:cstheme="minorBidi"/>
          <w:bCs/>
          <w:sz w:val="22"/>
          <w:szCs w:val="22"/>
        </w:rPr>
        <w:t xml:space="preserve">individuazione di professionalità </w:t>
      </w:r>
      <w:r w:rsidR="00581E1C">
        <w:rPr>
          <w:rFonts w:asciiTheme="minorHAnsi" w:eastAsiaTheme="minorEastAsia" w:hAnsiTheme="minorHAnsi" w:cstheme="minorBidi"/>
          <w:bCs/>
          <w:sz w:val="22"/>
          <w:szCs w:val="22"/>
        </w:rPr>
        <w:t>INTERNE/</w:t>
      </w:r>
      <w:r w:rsidR="00BE1C6C">
        <w:rPr>
          <w:rFonts w:asciiTheme="minorHAnsi" w:eastAsiaTheme="minorEastAsia" w:hAnsiTheme="minorHAnsi" w:cstheme="minorBidi"/>
          <w:bCs/>
          <w:sz w:val="22"/>
          <w:szCs w:val="22"/>
        </w:rPr>
        <w:t>E</w:t>
      </w:r>
      <w:r w:rsidR="00A836EA">
        <w:rPr>
          <w:rFonts w:asciiTheme="minorHAnsi" w:eastAsiaTheme="minorEastAsia" w:hAnsiTheme="minorHAnsi" w:cstheme="minorBidi"/>
          <w:bCs/>
          <w:sz w:val="22"/>
          <w:szCs w:val="22"/>
        </w:rPr>
        <w:t>STERNE</w:t>
      </w:r>
      <w:r>
        <w:rPr>
          <w:rFonts w:asciiTheme="minorHAnsi" w:eastAsiaTheme="minorEastAsia" w:hAnsiTheme="minorHAnsi" w:cstheme="minorBidi"/>
          <w:bCs/>
          <w:sz w:val="22"/>
          <w:szCs w:val="22"/>
        </w:rPr>
        <w:t xml:space="preserve"> senza alcuna priorità agli interni</w:t>
      </w:r>
    </w:p>
    <w:p w:rsidR="00022BB3" w:rsidRPr="00ED645F" w:rsidRDefault="00022BB3" w:rsidP="00022BB3">
      <w:pPr>
        <w:overflowPunct w:val="0"/>
        <w:autoSpaceDE w:val="0"/>
        <w:autoSpaceDN w:val="0"/>
        <w:adjustRightInd w:val="0"/>
        <w:spacing w:line="276" w:lineRule="auto"/>
        <w:ind w:firstLine="708"/>
        <w:textAlignment w:val="baseline"/>
        <w:rPr>
          <w:rFonts w:asciiTheme="minorHAnsi" w:eastAsiaTheme="minorEastAsia" w:hAnsiTheme="minorHAnsi" w:cstheme="minorBidi"/>
          <w:bCs/>
          <w:sz w:val="22"/>
          <w:szCs w:val="22"/>
        </w:rPr>
      </w:pPr>
    </w:p>
    <w:p w:rsidR="00703338" w:rsidRDefault="00703338" w:rsidP="00642F67">
      <w:pPr>
        <w:spacing w:line="276" w:lineRule="auto"/>
        <w:jc w:val="center"/>
        <w:rPr>
          <w:rFonts w:asciiTheme="minorHAnsi" w:eastAsiaTheme="minorEastAsia" w:hAnsiTheme="minorHAnsi" w:cstheme="minorBidi"/>
          <w:b/>
          <w:sz w:val="22"/>
          <w:szCs w:val="22"/>
        </w:rPr>
      </w:pPr>
      <w:r w:rsidRPr="00015D2C">
        <w:rPr>
          <w:rFonts w:asciiTheme="minorHAnsi" w:eastAsiaTheme="minorEastAsia" w:hAnsiTheme="minorHAnsi" w:cstheme="minorBidi"/>
          <w:b/>
          <w:sz w:val="22"/>
          <w:szCs w:val="22"/>
        </w:rPr>
        <w:t>DETERMINA</w:t>
      </w:r>
    </w:p>
    <w:p w:rsidR="00703338" w:rsidRPr="00015D2C" w:rsidRDefault="00703338" w:rsidP="00703338">
      <w:pPr>
        <w:tabs>
          <w:tab w:val="left" w:pos="0"/>
        </w:tabs>
        <w:spacing w:after="200" w:line="276" w:lineRule="auto"/>
        <w:rPr>
          <w:rFonts w:asciiTheme="minorHAnsi" w:eastAsiaTheme="minorEastAsia" w:hAnsiTheme="minorHAnsi" w:cstheme="minorBidi"/>
          <w:b/>
          <w:sz w:val="22"/>
          <w:szCs w:val="22"/>
        </w:rPr>
      </w:pPr>
      <w:r w:rsidRPr="00015D2C">
        <w:rPr>
          <w:rFonts w:asciiTheme="minorHAnsi" w:eastAsiaTheme="minorEastAsia" w:hAnsiTheme="minorHAnsi" w:cstheme="minorBidi"/>
          <w:b/>
          <w:sz w:val="22"/>
          <w:szCs w:val="22"/>
        </w:rPr>
        <w:t>Art. 1 Oggetto</w:t>
      </w:r>
    </w:p>
    <w:p w:rsidR="00703338" w:rsidRDefault="00703338" w:rsidP="00703338">
      <w:pPr>
        <w:autoSpaceDE w:val="0"/>
        <w:autoSpaceDN w:val="0"/>
        <w:adjustRightInd w:val="0"/>
        <w:spacing w:after="200" w:line="276" w:lineRule="auto"/>
        <w:rPr>
          <w:rFonts w:asciiTheme="minorHAnsi" w:eastAsia="Calibri" w:hAnsiTheme="minorHAnsi" w:cstheme="minorBidi"/>
          <w:sz w:val="22"/>
          <w:szCs w:val="22"/>
        </w:rPr>
      </w:pPr>
      <w:r w:rsidRPr="00015D2C">
        <w:rPr>
          <w:rFonts w:asciiTheme="minorHAnsi" w:eastAsiaTheme="minorEastAsia" w:hAnsiTheme="minorHAnsi" w:cstheme="minorBidi"/>
          <w:sz w:val="22"/>
          <w:szCs w:val="22"/>
        </w:rPr>
        <w:t>DI AVVIARE una procedura di selezione comparativa</w:t>
      </w:r>
      <w:r w:rsidRPr="00015D2C">
        <w:rPr>
          <w:rFonts w:asciiTheme="minorHAnsi" w:eastAsia="Calibri" w:hAnsiTheme="minorHAnsi" w:cstheme="minorBidi"/>
          <w:sz w:val="22"/>
          <w:szCs w:val="22"/>
        </w:rPr>
        <w:t>, attraverso la valutazione dei curriculum, per la selezione delle seguenti figure professionali</w:t>
      </w:r>
      <w:r w:rsidR="00C46532">
        <w:rPr>
          <w:rFonts w:asciiTheme="minorHAnsi" w:eastAsia="Calibri" w:hAnsiTheme="minorHAnsi" w:cstheme="minorBidi"/>
          <w:sz w:val="22"/>
          <w:szCs w:val="22"/>
        </w:rPr>
        <w:t xml:space="preserve"> </w:t>
      </w:r>
      <w:r w:rsidR="00581E1C">
        <w:rPr>
          <w:rFonts w:asciiTheme="minorHAnsi" w:eastAsia="Calibri" w:hAnsiTheme="minorHAnsi" w:cstheme="minorBidi"/>
          <w:sz w:val="22"/>
          <w:szCs w:val="22"/>
        </w:rPr>
        <w:t>INTERNE/</w:t>
      </w:r>
      <w:r w:rsidR="00A836EA">
        <w:rPr>
          <w:rFonts w:asciiTheme="minorHAnsi" w:eastAsia="Calibri" w:hAnsiTheme="minorHAnsi" w:cstheme="minorBidi"/>
          <w:sz w:val="22"/>
          <w:szCs w:val="22"/>
        </w:rPr>
        <w:t xml:space="preserve">ESTERNE </w:t>
      </w:r>
      <w:r w:rsidR="00C46532">
        <w:rPr>
          <w:rFonts w:asciiTheme="minorHAnsi" w:eastAsia="Calibri" w:hAnsiTheme="minorHAnsi" w:cstheme="minorBidi"/>
          <w:sz w:val="22"/>
          <w:szCs w:val="22"/>
        </w:rPr>
        <w:t>e per gli elencati percorsi</w:t>
      </w:r>
      <w:r>
        <w:rPr>
          <w:rFonts w:asciiTheme="minorHAnsi" w:eastAsia="Calibri" w:hAnsiTheme="minorHAnsi" w:cstheme="minorBidi"/>
          <w:sz w:val="22"/>
          <w:szCs w:val="22"/>
        </w:rPr>
        <w:t>:</w:t>
      </w:r>
    </w:p>
    <w:tbl>
      <w:tblPr>
        <w:tblStyle w:val="TableNormal1"/>
        <w:tblW w:w="9486" w:type="dxa"/>
        <w:tblInd w:w="158" w:type="dxa"/>
        <w:tblLayout w:type="fixed"/>
        <w:tblCellMar>
          <w:left w:w="5" w:type="dxa"/>
          <w:right w:w="5" w:type="dxa"/>
        </w:tblCellMar>
        <w:tblLook w:val="01E0"/>
      </w:tblPr>
      <w:tblGrid>
        <w:gridCol w:w="4515"/>
        <w:gridCol w:w="861"/>
        <w:gridCol w:w="1134"/>
        <w:gridCol w:w="1275"/>
        <w:gridCol w:w="1701"/>
      </w:tblGrid>
      <w:tr w:rsidR="0068535B" w:rsidTr="004F67A5">
        <w:trPr>
          <w:trHeight w:val="533"/>
        </w:trPr>
        <w:tc>
          <w:tcPr>
            <w:tcW w:w="4515" w:type="dxa"/>
            <w:tcBorders>
              <w:top w:val="single" w:sz="4" w:space="0" w:color="000000"/>
              <w:left w:val="single" w:sz="4" w:space="0" w:color="000000"/>
              <w:bottom w:val="single" w:sz="4" w:space="0" w:color="000000"/>
              <w:right w:val="single" w:sz="4" w:space="0" w:color="000000"/>
            </w:tcBorders>
            <w:vAlign w:val="center"/>
          </w:tcPr>
          <w:p w:rsidR="0068535B" w:rsidRPr="003D24B4" w:rsidRDefault="0068535B" w:rsidP="00C46532">
            <w:pPr>
              <w:pStyle w:val="TableParagraph"/>
              <w:spacing w:before="40"/>
              <w:ind w:left="122" w:right="111" w:hanging="2"/>
              <w:jc w:val="center"/>
              <w:rPr>
                <w:b/>
                <w:lang w:val="it-IT"/>
              </w:rPr>
            </w:pPr>
            <w:bookmarkStart w:id="3" w:name="_Hlk147997970"/>
            <w:r>
              <w:rPr>
                <w:b/>
                <w:lang w:val="it-IT"/>
              </w:rPr>
              <w:t>PERCORSI FORMATIVI</w:t>
            </w:r>
          </w:p>
        </w:tc>
        <w:tc>
          <w:tcPr>
            <w:tcW w:w="861" w:type="dxa"/>
            <w:tcBorders>
              <w:top w:val="single" w:sz="4" w:space="0" w:color="000000"/>
              <w:left w:val="single" w:sz="4" w:space="0" w:color="000000"/>
              <w:bottom w:val="single" w:sz="4" w:space="0" w:color="000000"/>
              <w:right w:val="single" w:sz="4" w:space="0" w:color="000000"/>
            </w:tcBorders>
            <w:vAlign w:val="center"/>
          </w:tcPr>
          <w:p w:rsidR="0068535B" w:rsidRDefault="0068535B" w:rsidP="008C5034">
            <w:pPr>
              <w:pStyle w:val="TableParagraph"/>
              <w:jc w:val="center"/>
              <w:rPr>
                <w:b/>
              </w:rPr>
            </w:pPr>
            <w:r>
              <w:rPr>
                <w:b/>
              </w:rPr>
              <w:t>N°</w:t>
            </w:r>
            <w:r>
              <w:rPr>
                <w:b/>
                <w:spacing w:val="-2"/>
              </w:rPr>
              <w:t xml:space="preserve"> percorsi</w:t>
            </w:r>
          </w:p>
        </w:tc>
        <w:tc>
          <w:tcPr>
            <w:tcW w:w="1134" w:type="dxa"/>
            <w:tcBorders>
              <w:top w:val="single" w:sz="4" w:space="0" w:color="000000"/>
              <w:left w:val="single" w:sz="4" w:space="0" w:color="000000"/>
              <w:bottom w:val="single" w:sz="4" w:space="0" w:color="000000"/>
              <w:right w:val="single" w:sz="4" w:space="0" w:color="000000"/>
            </w:tcBorders>
            <w:vAlign w:val="center"/>
          </w:tcPr>
          <w:p w:rsidR="0068535B" w:rsidRDefault="0068535B" w:rsidP="00C46532">
            <w:pPr>
              <w:pStyle w:val="TableParagraph"/>
              <w:spacing w:before="3"/>
              <w:jc w:val="center"/>
              <w:rPr>
                <w:sz w:val="25"/>
              </w:rPr>
            </w:pPr>
            <w:r w:rsidRPr="00BF6A91">
              <w:rPr>
                <w:b/>
              </w:rPr>
              <w:t>N°</w:t>
            </w:r>
            <w:r w:rsidRPr="00BF6A91">
              <w:rPr>
                <w:b/>
                <w:spacing w:val="-2"/>
              </w:rPr>
              <w:t xml:space="preserve"> </w:t>
            </w:r>
            <w:r>
              <w:rPr>
                <w:b/>
                <w:spacing w:val="-2"/>
              </w:rPr>
              <w:t>figure ESPERTO</w:t>
            </w:r>
          </w:p>
        </w:tc>
        <w:tc>
          <w:tcPr>
            <w:tcW w:w="1275" w:type="dxa"/>
            <w:tcBorders>
              <w:top w:val="single" w:sz="4" w:space="0" w:color="000000"/>
              <w:left w:val="single" w:sz="4" w:space="0" w:color="000000"/>
              <w:bottom w:val="single" w:sz="4" w:space="0" w:color="000000"/>
              <w:right w:val="single" w:sz="4" w:space="0" w:color="000000"/>
            </w:tcBorders>
            <w:vAlign w:val="center"/>
          </w:tcPr>
          <w:p w:rsidR="0068535B" w:rsidRPr="000537C5" w:rsidRDefault="0068535B" w:rsidP="008C5034">
            <w:pPr>
              <w:pStyle w:val="TableParagraph"/>
              <w:spacing w:before="3"/>
              <w:jc w:val="center"/>
              <w:rPr>
                <w:b/>
                <w:lang w:val="it-IT"/>
              </w:rPr>
            </w:pPr>
            <w:r w:rsidRPr="000537C5">
              <w:rPr>
                <w:b/>
                <w:lang w:val="it-IT"/>
              </w:rPr>
              <w:t>Ore di impegno per percorso</w:t>
            </w:r>
          </w:p>
        </w:tc>
        <w:tc>
          <w:tcPr>
            <w:tcW w:w="1701" w:type="dxa"/>
            <w:tcBorders>
              <w:top w:val="single" w:sz="4" w:space="0" w:color="000000"/>
              <w:left w:val="single" w:sz="4" w:space="0" w:color="000000"/>
              <w:bottom w:val="single" w:sz="4" w:space="0" w:color="000000"/>
              <w:right w:val="single" w:sz="4" w:space="0" w:color="000000"/>
            </w:tcBorders>
          </w:tcPr>
          <w:p w:rsidR="0068535B" w:rsidRPr="000537C5" w:rsidRDefault="0068535B" w:rsidP="004F67A5">
            <w:pPr>
              <w:pStyle w:val="TableParagraph"/>
              <w:spacing w:before="3"/>
              <w:jc w:val="center"/>
              <w:rPr>
                <w:b/>
                <w:lang w:val="it-IT"/>
              </w:rPr>
            </w:pPr>
            <w:r w:rsidRPr="000537C5">
              <w:rPr>
                <w:b/>
                <w:lang w:val="it-IT"/>
              </w:rPr>
              <w:t>Modalità di espletamento</w:t>
            </w:r>
          </w:p>
          <w:p w:rsidR="0068535B" w:rsidRPr="000537C5" w:rsidRDefault="0068535B" w:rsidP="004F67A5">
            <w:pPr>
              <w:pStyle w:val="TableParagraph"/>
              <w:spacing w:before="3"/>
              <w:jc w:val="center"/>
              <w:rPr>
                <w:b/>
                <w:lang w:val="it-IT"/>
              </w:rPr>
            </w:pPr>
            <w:r w:rsidRPr="000537C5">
              <w:rPr>
                <w:b/>
                <w:lang w:val="it-IT"/>
              </w:rPr>
              <w:t>(presenza/online)</w:t>
            </w:r>
          </w:p>
        </w:tc>
      </w:tr>
      <w:tr w:rsidR="0068535B" w:rsidTr="004F67A5">
        <w:trPr>
          <w:trHeight w:val="726"/>
        </w:trPr>
        <w:tc>
          <w:tcPr>
            <w:tcW w:w="4515" w:type="dxa"/>
            <w:tcBorders>
              <w:top w:val="single" w:sz="4" w:space="0" w:color="000000"/>
              <w:left w:val="single" w:sz="4" w:space="0" w:color="000000"/>
              <w:bottom w:val="single" w:sz="4" w:space="0" w:color="000000"/>
              <w:right w:val="single" w:sz="4" w:space="0" w:color="000000"/>
            </w:tcBorders>
          </w:tcPr>
          <w:p w:rsidR="0068535B" w:rsidRPr="006F5F2C" w:rsidRDefault="0068535B" w:rsidP="00C20078">
            <w:pPr>
              <w:pStyle w:val="TableParagraph"/>
              <w:spacing w:before="25"/>
              <w:ind w:right="579"/>
              <w:rPr>
                <w:lang w:val="it-IT"/>
              </w:rPr>
            </w:pPr>
            <w:bookmarkStart w:id="4" w:name="_Hlk147911172"/>
            <w:r w:rsidRPr="00022BB3">
              <w:rPr>
                <w:lang w:val="it-IT"/>
              </w:rPr>
              <w:t>corsi di formazione linguistica</w:t>
            </w:r>
            <w:r w:rsidR="00C20078">
              <w:rPr>
                <w:lang w:val="it-IT"/>
              </w:rPr>
              <w:t xml:space="preserve"> </w:t>
            </w:r>
            <w:r w:rsidRPr="00022BB3">
              <w:rPr>
                <w:lang w:val="it-IT"/>
              </w:rPr>
              <w:t>finalizzata al conseguimento di</w:t>
            </w:r>
            <w:r w:rsidR="00C20078">
              <w:rPr>
                <w:lang w:val="it-IT"/>
              </w:rPr>
              <w:t xml:space="preserve"> </w:t>
            </w:r>
            <w:r w:rsidRPr="006F5F2C">
              <w:rPr>
                <w:lang w:val="it-IT"/>
              </w:rPr>
              <w:t>certificazione di livello</w:t>
            </w:r>
            <w:r w:rsidR="00C20078">
              <w:rPr>
                <w:lang w:val="it-IT"/>
              </w:rPr>
              <w:t xml:space="preserve"> B2</w:t>
            </w:r>
            <w:r w:rsidR="008C5034">
              <w:rPr>
                <w:lang w:val="it-IT"/>
              </w:rPr>
              <w:t xml:space="preserve"> Lingua inglese</w:t>
            </w:r>
          </w:p>
        </w:tc>
        <w:tc>
          <w:tcPr>
            <w:tcW w:w="861" w:type="dxa"/>
            <w:tcBorders>
              <w:top w:val="single" w:sz="4" w:space="0" w:color="000000"/>
              <w:left w:val="single" w:sz="4" w:space="0" w:color="000000"/>
              <w:bottom w:val="single" w:sz="4" w:space="0" w:color="000000"/>
              <w:right w:val="single" w:sz="4" w:space="0" w:color="000000"/>
            </w:tcBorders>
          </w:tcPr>
          <w:p w:rsidR="0068535B" w:rsidRPr="00435251" w:rsidRDefault="00F417D6" w:rsidP="00C46532">
            <w:pPr>
              <w:pStyle w:val="TableParagraph"/>
              <w:spacing w:before="160"/>
              <w:ind w:left="311" w:right="298"/>
              <w:jc w:val="center"/>
              <w:rPr>
                <w:lang w:val="it-IT"/>
              </w:rPr>
            </w:pPr>
            <w:r>
              <w:rPr>
                <w:lang w:val="it-IT"/>
              </w:rPr>
              <w:t>1</w:t>
            </w:r>
          </w:p>
        </w:tc>
        <w:tc>
          <w:tcPr>
            <w:tcW w:w="1134" w:type="dxa"/>
            <w:tcBorders>
              <w:top w:val="single" w:sz="4" w:space="0" w:color="000000"/>
              <w:left w:val="single" w:sz="4" w:space="0" w:color="000000"/>
              <w:bottom w:val="single" w:sz="4" w:space="0" w:color="000000"/>
              <w:right w:val="single" w:sz="4" w:space="0" w:color="000000"/>
            </w:tcBorders>
          </w:tcPr>
          <w:p w:rsidR="0068535B" w:rsidRPr="00435251" w:rsidRDefault="00F417D6" w:rsidP="00C46532">
            <w:pPr>
              <w:pStyle w:val="TableParagraph"/>
              <w:spacing w:before="160"/>
              <w:ind w:left="338" w:right="328"/>
              <w:jc w:val="center"/>
              <w:rPr>
                <w:lang w:val="it-IT"/>
              </w:rPr>
            </w:pPr>
            <w:r>
              <w:rPr>
                <w:lang w:val="it-IT"/>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68535B" w:rsidRPr="00C20078" w:rsidRDefault="000537C5" w:rsidP="00C46532">
            <w:pPr>
              <w:pStyle w:val="TableParagraph"/>
              <w:spacing w:before="160"/>
              <w:ind w:left="338" w:right="328"/>
              <w:jc w:val="center"/>
              <w:rPr>
                <w:lang w:val="it-IT"/>
              </w:rPr>
            </w:pPr>
            <w:r>
              <w:rPr>
                <w:lang w:val="it-IT"/>
              </w:rPr>
              <w:t>24</w:t>
            </w:r>
          </w:p>
        </w:tc>
        <w:tc>
          <w:tcPr>
            <w:tcW w:w="1701" w:type="dxa"/>
            <w:tcBorders>
              <w:top w:val="single" w:sz="4" w:space="0" w:color="000000"/>
              <w:left w:val="single" w:sz="4" w:space="0" w:color="000000"/>
              <w:bottom w:val="single" w:sz="4" w:space="0" w:color="000000"/>
              <w:right w:val="single" w:sz="4" w:space="0" w:color="000000"/>
            </w:tcBorders>
          </w:tcPr>
          <w:p w:rsidR="0068535B" w:rsidRPr="00C20078" w:rsidRDefault="00F417D6" w:rsidP="00C46532">
            <w:pPr>
              <w:pStyle w:val="TableParagraph"/>
              <w:spacing w:before="160"/>
              <w:ind w:left="338" w:right="328"/>
              <w:jc w:val="center"/>
            </w:pPr>
            <w:r w:rsidRPr="00C20078">
              <w:t>PRESENZA</w:t>
            </w:r>
            <w:r w:rsidR="00C20078">
              <w:t>/ON LINE</w:t>
            </w:r>
          </w:p>
        </w:tc>
      </w:tr>
      <w:tr w:rsidR="008C5034" w:rsidTr="004F67A5">
        <w:trPr>
          <w:trHeight w:val="985"/>
        </w:trPr>
        <w:tc>
          <w:tcPr>
            <w:tcW w:w="4515" w:type="dxa"/>
            <w:tcBorders>
              <w:top w:val="single" w:sz="4" w:space="0" w:color="000000"/>
              <w:left w:val="single" w:sz="4" w:space="0" w:color="000000"/>
              <w:bottom w:val="single" w:sz="4" w:space="0" w:color="000000"/>
              <w:right w:val="single" w:sz="4" w:space="0" w:color="000000"/>
            </w:tcBorders>
          </w:tcPr>
          <w:p w:rsidR="008C5034" w:rsidRPr="008C5034" w:rsidRDefault="000537C5" w:rsidP="000537C5">
            <w:pPr>
              <w:pStyle w:val="TableParagraph"/>
              <w:spacing w:before="25"/>
              <w:ind w:right="579"/>
              <w:rPr>
                <w:lang w:val="it-IT"/>
              </w:rPr>
            </w:pPr>
            <w:r w:rsidRPr="00022BB3">
              <w:rPr>
                <w:lang w:val="it-IT"/>
              </w:rPr>
              <w:t>corsi di formazione linguistica</w:t>
            </w:r>
            <w:r>
              <w:rPr>
                <w:lang w:val="it-IT"/>
              </w:rPr>
              <w:t xml:space="preserve"> </w:t>
            </w:r>
            <w:r w:rsidRPr="00022BB3">
              <w:rPr>
                <w:lang w:val="it-IT"/>
              </w:rPr>
              <w:t>finalizzata al conseguimento di</w:t>
            </w:r>
            <w:r>
              <w:rPr>
                <w:lang w:val="it-IT"/>
              </w:rPr>
              <w:t xml:space="preserve"> </w:t>
            </w:r>
            <w:r w:rsidRPr="006F5F2C">
              <w:rPr>
                <w:lang w:val="it-IT"/>
              </w:rPr>
              <w:t>certificazione di livello</w:t>
            </w:r>
            <w:r>
              <w:rPr>
                <w:lang w:val="it-IT"/>
              </w:rPr>
              <w:t xml:space="preserve"> C1 Lingua inglese</w:t>
            </w:r>
          </w:p>
        </w:tc>
        <w:tc>
          <w:tcPr>
            <w:tcW w:w="861" w:type="dxa"/>
            <w:tcBorders>
              <w:top w:val="single" w:sz="4" w:space="0" w:color="000000"/>
              <w:left w:val="single" w:sz="4" w:space="0" w:color="000000"/>
              <w:bottom w:val="single" w:sz="4" w:space="0" w:color="000000"/>
              <w:right w:val="single" w:sz="4" w:space="0" w:color="000000"/>
            </w:tcBorders>
          </w:tcPr>
          <w:p w:rsidR="008C5034" w:rsidRPr="008C5034" w:rsidRDefault="008C5034" w:rsidP="008C5034">
            <w:pPr>
              <w:pStyle w:val="TableParagraph"/>
              <w:spacing w:before="160"/>
              <w:ind w:left="311" w:right="298"/>
              <w:jc w:val="center"/>
              <w:rPr>
                <w:lang w:val="it-IT"/>
              </w:rPr>
            </w:pPr>
            <w:r>
              <w:rPr>
                <w:lang w:val="it-IT"/>
              </w:rPr>
              <w:t>1</w:t>
            </w:r>
          </w:p>
        </w:tc>
        <w:tc>
          <w:tcPr>
            <w:tcW w:w="1134" w:type="dxa"/>
            <w:tcBorders>
              <w:top w:val="single" w:sz="4" w:space="0" w:color="000000"/>
              <w:left w:val="single" w:sz="4" w:space="0" w:color="000000"/>
              <w:bottom w:val="single" w:sz="4" w:space="0" w:color="000000"/>
              <w:right w:val="single" w:sz="4" w:space="0" w:color="000000"/>
            </w:tcBorders>
          </w:tcPr>
          <w:p w:rsidR="008C5034" w:rsidRPr="008C5034" w:rsidRDefault="008C5034" w:rsidP="008C5034">
            <w:pPr>
              <w:pStyle w:val="TableParagraph"/>
              <w:spacing w:before="160"/>
              <w:ind w:left="338" w:right="328"/>
              <w:jc w:val="center"/>
              <w:rPr>
                <w:lang w:val="it-IT"/>
              </w:rPr>
            </w:pPr>
            <w:r>
              <w:rPr>
                <w:lang w:val="it-IT"/>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8C5034" w:rsidRPr="008C5034" w:rsidRDefault="000537C5" w:rsidP="008C5034">
            <w:pPr>
              <w:pStyle w:val="TableParagraph"/>
              <w:spacing w:before="160"/>
              <w:ind w:left="338" w:right="328"/>
              <w:jc w:val="center"/>
              <w:rPr>
                <w:lang w:val="it-IT"/>
              </w:rPr>
            </w:pPr>
            <w:r>
              <w:rPr>
                <w:lang w:val="it-IT"/>
              </w:rPr>
              <w:t>24</w:t>
            </w:r>
          </w:p>
        </w:tc>
        <w:tc>
          <w:tcPr>
            <w:tcW w:w="1701" w:type="dxa"/>
            <w:tcBorders>
              <w:top w:val="single" w:sz="4" w:space="0" w:color="000000"/>
              <w:left w:val="single" w:sz="4" w:space="0" w:color="000000"/>
              <w:bottom w:val="single" w:sz="4" w:space="0" w:color="000000"/>
              <w:right w:val="single" w:sz="4" w:space="0" w:color="000000"/>
            </w:tcBorders>
          </w:tcPr>
          <w:p w:rsidR="008C5034" w:rsidRPr="008C5034" w:rsidRDefault="008C5034" w:rsidP="008C5034">
            <w:pPr>
              <w:pStyle w:val="TableParagraph"/>
              <w:spacing w:before="160"/>
              <w:ind w:left="338" w:right="328"/>
              <w:jc w:val="center"/>
              <w:rPr>
                <w:lang w:val="it-IT"/>
              </w:rPr>
            </w:pPr>
            <w:r w:rsidRPr="00C20078">
              <w:t>PRESENZA</w:t>
            </w:r>
            <w:r>
              <w:t>/ON LINE</w:t>
            </w:r>
          </w:p>
        </w:tc>
      </w:tr>
      <w:tr w:rsidR="008C5034" w:rsidTr="004F67A5">
        <w:trPr>
          <w:trHeight w:val="985"/>
        </w:trPr>
        <w:tc>
          <w:tcPr>
            <w:tcW w:w="4515" w:type="dxa"/>
            <w:tcBorders>
              <w:top w:val="single" w:sz="4" w:space="0" w:color="000000"/>
              <w:left w:val="single" w:sz="4" w:space="0" w:color="000000"/>
              <w:bottom w:val="single" w:sz="4" w:space="0" w:color="000000"/>
              <w:right w:val="single" w:sz="4" w:space="0" w:color="000000"/>
            </w:tcBorders>
          </w:tcPr>
          <w:p w:rsidR="008C5034" w:rsidRPr="008C5034" w:rsidRDefault="000537C5" w:rsidP="008C5034">
            <w:pPr>
              <w:pStyle w:val="TableParagraph"/>
              <w:spacing w:before="25"/>
              <w:ind w:right="579"/>
              <w:rPr>
                <w:lang w:val="it-IT"/>
              </w:rPr>
            </w:pPr>
            <w:r w:rsidRPr="00022BB3">
              <w:rPr>
                <w:lang w:val="it-IT"/>
              </w:rPr>
              <w:t>corsi annuali di metodologia Content and Language Integrated</w:t>
            </w:r>
            <w:r>
              <w:rPr>
                <w:lang w:val="it-IT"/>
              </w:rPr>
              <w:t xml:space="preserve"> </w:t>
            </w:r>
            <w:r w:rsidRPr="008C5034">
              <w:rPr>
                <w:lang w:val="it-IT"/>
              </w:rPr>
              <w:t>Learning (CLIL), nelle  discipline STEM</w:t>
            </w:r>
          </w:p>
        </w:tc>
        <w:tc>
          <w:tcPr>
            <w:tcW w:w="861" w:type="dxa"/>
            <w:tcBorders>
              <w:top w:val="single" w:sz="4" w:space="0" w:color="000000"/>
              <w:left w:val="single" w:sz="4" w:space="0" w:color="000000"/>
              <w:bottom w:val="single" w:sz="4" w:space="0" w:color="000000"/>
              <w:right w:val="single" w:sz="4" w:space="0" w:color="000000"/>
            </w:tcBorders>
          </w:tcPr>
          <w:p w:rsidR="008C5034" w:rsidRPr="006F5F2C" w:rsidRDefault="008C5034" w:rsidP="008C5034">
            <w:pPr>
              <w:pStyle w:val="TableParagraph"/>
              <w:spacing w:before="160"/>
              <w:ind w:left="311" w:right="298"/>
              <w:jc w:val="center"/>
            </w:pPr>
            <w:r>
              <w:rPr>
                <w:lang w:val="it-IT"/>
              </w:rPr>
              <w:t>1</w:t>
            </w:r>
          </w:p>
        </w:tc>
        <w:tc>
          <w:tcPr>
            <w:tcW w:w="1134" w:type="dxa"/>
            <w:tcBorders>
              <w:top w:val="single" w:sz="4" w:space="0" w:color="000000"/>
              <w:left w:val="single" w:sz="4" w:space="0" w:color="000000"/>
              <w:bottom w:val="single" w:sz="4" w:space="0" w:color="000000"/>
              <w:right w:val="single" w:sz="4" w:space="0" w:color="000000"/>
            </w:tcBorders>
          </w:tcPr>
          <w:p w:rsidR="008C5034" w:rsidRPr="006F5F2C" w:rsidRDefault="008C5034" w:rsidP="008C5034">
            <w:pPr>
              <w:pStyle w:val="TableParagraph"/>
              <w:spacing w:before="160"/>
              <w:ind w:left="338" w:right="328"/>
              <w:jc w:val="center"/>
            </w:pPr>
            <w:r>
              <w:rPr>
                <w:lang w:val="it-IT"/>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8C5034" w:rsidRPr="00F417D6" w:rsidRDefault="000537C5" w:rsidP="008C5034">
            <w:pPr>
              <w:pStyle w:val="TableParagraph"/>
              <w:spacing w:before="160"/>
              <w:ind w:left="338" w:right="328"/>
              <w:jc w:val="center"/>
              <w:rPr>
                <w:highlight w:val="yellow"/>
              </w:rPr>
            </w:pPr>
            <w:r>
              <w:rPr>
                <w:lang w:val="it-IT"/>
              </w:rPr>
              <w:t>24</w:t>
            </w:r>
          </w:p>
        </w:tc>
        <w:tc>
          <w:tcPr>
            <w:tcW w:w="1701" w:type="dxa"/>
            <w:tcBorders>
              <w:top w:val="single" w:sz="4" w:space="0" w:color="000000"/>
              <w:left w:val="single" w:sz="4" w:space="0" w:color="000000"/>
              <w:bottom w:val="single" w:sz="4" w:space="0" w:color="000000"/>
              <w:right w:val="single" w:sz="4" w:space="0" w:color="000000"/>
            </w:tcBorders>
          </w:tcPr>
          <w:p w:rsidR="008C5034" w:rsidRPr="00F417D6" w:rsidRDefault="008C5034" w:rsidP="008C5034">
            <w:pPr>
              <w:pStyle w:val="TableParagraph"/>
              <w:spacing w:before="160"/>
              <w:ind w:left="338" w:right="328"/>
              <w:jc w:val="center"/>
              <w:rPr>
                <w:highlight w:val="yellow"/>
              </w:rPr>
            </w:pPr>
            <w:r w:rsidRPr="00C20078">
              <w:t>PRESENZA</w:t>
            </w:r>
            <w:r>
              <w:t>/ON LINE</w:t>
            </w:r>
          </w:p>
        </w:tc>
      </w:tr>
      <w:bookmarkEnd w:id="3"/>
      <w:bookmarkEnd w:id="4"/>
    </w:tbl>
    <w:p w:rsidR="003D24B4" w:rsidRDefault="003D24B4" w:rsidP="00703338">
      <w:pPr>
        <w:spacing w:after="200" w:line="276" w:lineRule="auto"/>
        <w:rPr>
          <w:rFonts w:asciiTheme="minorHAnsi" w:eastAsia="Arial" w:hAnsiTheme="minorHAnsi" w:cs="Arial"/>
          <w:sz w:val="22"/>
          <w:szCs w:val="22"/>
        </w:rPr>
      </w:pPr>
    </w:p>
    <w:p w:rsidR="00703338" w:rsidRDefault="00703338" w:rsidP="008C5034">
      <w:pPr>
        <w:spacing w:after="200" w:line="276" w:lineRule="auto"/>
        <w:jc w:val="both"/>
        <w:rPr>
          <w:rFonts w:asciiTheme="minorHAnsi" w:eastAsia="Arial" w:hAnsiTheme="minorHAnsi" w:cs="Arial"/>
          <w:sz w:val="22"/>
          <w:szCs w:val="22"/>
        </w:rPr>
      </w:pPr>
      <w:r w:rsidRPr="00015D2C">
        <w:rPr>
          <w:rFonts w:asciiTheme="minorHAnsi" w:eastAsia="Arial" w:hAnsiTheme="minorHAnsi" w:cs="Arial"/>
          <w:sz w:val="22"/>
          <w:szCs w:val="22"/>
        </w:rPr>
        <w:t xml:space="preserve">Per gli incarichi affidati e per le ore previste </w:t>
      </w:r>
      <w:r w:rsidRPr="00672854">
        <w:rPr>
          <w:rFonts w:asciiTheme="minorHAnsi" w:eastAsia="Arial" w:hAnsiTheme="minorHAnsi" w:cs="Arial"/>
          <w:b/>
          <w:bCs/>
          <w:i/>
          <w:iCs/>
          <w:sz w:val="22"/>
          <w:szCs w:val="22"/>
        </w:rPr>
        <w:t xml:space="preserve">il compenso è di </w:t>
      </w:r>
      <w:r w:rsidR="006F5F2C">
        <w:rPr>
          <w:rFonts w:asciiTheme="minorHAnsi" w:eastAsia="Arial" w:hAnsiTheme="minorHAnsi" w:cs="Arial"/>
          <w:b/>
          <w:bCs/>
          <w:i/>
          <w:iCs/>
          <w:sz w:val="22"/>
          <w:szCs w:val="22"/>
        </w:rPr>
        <w:t>122</w:t>
      </w:r>
      <w:r w:rsidRPr="00672854">
        <w:rPr>
          <w:rFonts w:asciiTheme="minorHAnsi" w:eastAsia="Arial" w:hAnsiTheme="minorHAnsi" w:cs="Arial"/>
          <w:b/>
          <w:bCs/>
          <w:i/>
          <w:iCs/>
          <w:sz w:val="22"/>
          <w:szCs w:val="22"/>
        </w:rPr>
        <w:t>,00 euro/</w:t>
      </w:r>
      <w:r w:rsidR="00ED645F" w:rsidRPr="00672854">
        <w:rPr>
          <w:rFonts w:asciiTheme="minorHAnsi" w:eastAsia="Arial" w:hAnsiTheme="minorHAnsi" w:cs="Arial"/>
          <w:b/>
          <w:bCs/>
          <w:i/>
          <w:iCs/>
          <w:sz w:val="22"/>
          <w:szCs w:val="22"/>
        </w:rPr>
        <w:t>ora per</w:t>
      </w:r>
      <w:r w:rsidR="001476A6" w:rsidRPr="00672854">
        <w:rPr>
          <w:rFonts w:asciiTheme="minorHAnsi" w:eastAsia="Arial" w:hAnsiTheme="minorHAnsi" w:cs="Arial"/>
          <w:b/>
          <w:bCs/>
          <w:i/>
          <w:iCs/>
          <w:sz w:val="22"/>
          <w:szCs w:val="22"/>
        </w:rPr>
        <w:t xml:space="preserve"> gli esperti </w:t>
      </w:r>
      <w:r w:rsidR="001476A6" w:rsidRPr="00015D2C">
        <w:rPr>
          <w:rFonts w:asciiTheme="minorHAnsi" w:eastAsia="Arial" w:hAnsiTheme="minorHAnsi" w:cs="Arial"/>
          <w:sz w:val="22"/>
          <w:szCs w:val="22"/>
        </w:rPr>
        <w:t>omnicomprensivi</w:t>
      </w:r>
      <w:r w:rsidR="001476A6">
        <w:rPr>
          <w:rFonts w:asciiTheme="minorHAnsi" w:eastAsia="Arial" w:hAnsiTheme="minorHAnsi" w:cs="Arial"/>
          <w:sz w:val="22"/>
          <w:szCs w:val="22"/>
        </w:rPr>
        <w:t xml:space="preserve"> </w:t>
      </w:r>
      <w:r w:rsidR="00C023DC">
        <w:rPr>
          <w:rFonts w:asciiTheme="minorHAnsi" w:eastAsia="Arial" w:hAnsiTheme="minorHAnsi" w:cs="Arial"/>
          <w:sz w:val="22"/>
          <w:szCs w:val="22"/>
        </w:rPr>
        <w:t>di ogni onere e ritenuta</w:t>
      </w:r>
      <w:r w:rsidR="001476A6">
        <w:rPr>
          <w:rFonts w:asciiTheme="minorHAnsi" w:eastAsia="Arial" w:hAnsiTheme="minorHAnsi" w:cs="Arial"/>
          <w:sz w:val="22"/>
          <w:szCs w:val="22"/>
        </w:rPr>
        <w:t>.</w:t>
      </w:r>
    </w:p>
    <w:p w:rsidR="00A836EA" w:rsidRDefault="005F2C92" w:rsidP="008C5034">
      <w:pPr>
        <w:spacing w:after="200" w:line="276" w:lineRule="auto"/>
        <w:jc w:val="both"/>
        <w:rPr>
          <w:rFonts w:asciiTheme="minorHAnsi" w:eastAsia="Arial" w:hAnsiTheme="minorHAnsi" w:cs="Arial"/>
          <w:sz w:val="22"/>
          <w:szCs w:val="22"/>
        </w:rPr>
      </w:pPr>
      <w:r>
        <w:rPr>
          <w:rFonts w:asciiTheme="minorHAnsi" w:eastAsia="Arial" w:hAnsiTheme="minorHAnsi" w:cs="Arial"/>
          <w:sz w:val="22"/>
          <w:szCs w:val="22"/>
        </w:rPr>
        <w:t>I candidati, fermo restando gli importi indicati,</w:t>
      </w:r>
      <w:r w:rsidR="00A836EA">
        <w:rPr>
          <w:rFonts w:asciiTheme="minorHAnsi" w:eastAsia="Arial" w:hAnsiTheme="minorHAnsi" w:cs="Arial"/>
          <w:sz w:val="22"/>
          <w:szCs w:val="22"/>
        </w:rPr>
        <w:t xml:space="preserve"> </w:t>
      </w:r>
      <w:r w:rsidR="00836588">
        <w:rPr>
          <w:rFonts w:asciiTheme="minorHAnsi" w:eastAsia="Arial" w:hAnsiTheme="minorHAnsi" w:cs="Arial"/>
          <w:sz w:val="22"/>
          <w:szCs w:val="22"/>
        </w:rPr>
        <w:t>saranno contrattualizzati</w:t>
      </w:r>
      <w:r w:rsidR="00A836EA">
        <w:rPr>
          <w:rFonts w:asciiTheme="minorHAnsi" w:eastAsia="Arial" w:hAnsiTheme="minorHAnsi" w:cs="Arial"/>
          <w:sz w:val="22"/>
          <w:szCs w:val="22"/>
        </w:rPr>
        <w:t xml:space="preserve"> </w:t>
      </w:r>
      <w:r>
        <w:rPr>
          <w:rFonts w:asciiTheme="minorHAnsi" w:eastAsia="Arial" w:hAnsiTheme="minorHAnsi" w:cs="Arial"/>
          <w:sz w:val="22"/>
          <w:szCs w:val="22"/>
        </w:rPr>
        <w:t>in relazione alla tipologia di normativa per cui si presentano (</w:t>
      </w:r>
      <w:r w:rsidR="00581E1C">
        <w:rPr>
          <w:rFonts w:asciiTheme="minorHAnsi" w:eastAsia="Arial" w:hAnsiTheme="minorHAnsi" w:cs="Arial"/>
          <w:sz w:val="22"/>
          <w:szCs w:val="22"/>
        </w:rPr>
        <w:t xml:space="preserve">interne, </w:t>
      </w:r>
      <w:r>
        <w:rPr>
          <w:rFonts w:asciiTheme="minorHAnsi" w:eastAsia="Arial" w:hAnsiTheme="minorHAnsi" w:cs="Arial"/>
          <w:sz w:val="22"/>
          <w:szCs w:val="22"/>
        </w:rPr>
        <w:t>collaborazione plurima o lavoro autonomo/prestazione occasionale)</w:t>
      </w:r>
    </w:p>
    <w:p w:rsidR="00082B3F" w:rsidRPr="00015D2C" w:rsidRDefault="006C10F5" w:rsidP="008C5034">
      <w:pPr>
        <w:spacing w:after="200" w:line="276" w:lineRule="auto"/>
        <w:jc w:val="both"/>
        <w:rPr>
          <w:rFonts w:asciiTheme="minorHAnsi" w:eastAsia="Arial" w:hAnsiTheme="minorHAnsi" w:cs="Arial"/>
          <w:sz w:val="22"/>
          <w:szCs w:val="22"/>
        </w:rPr>
      </w:pPr>
      <w:r>
        <w:rPr>
          <w:rFonts w:asciiTheme="minorHAnsi" w:eastAsia="Arial" w:hAnsiTheme="minorHAnsi" w:cs="Arial"/>
          <w:sz w:val="22"/>
          <w:szCs w:val="22"/>
        </w:rPr>
        <w:t>L’incarico avrà durata dalla data della nomina fino alla fine delle attività progettuali previste ovvero fin</w:t>
      </w:r>
      <w:r w:rsidR="005F2C92">
        <w:rPr>
          <w:rFonts w:asciiTheme="minorHAnsi" w:eastAsia="Arial" w:hAnsiTheme="minorHAnsi" w:cs="Arial"/>
          <w:sz w:val="22"/>
          <w:szCs w:val="22"/>
        </w:rPr>
        <w:t>o</w:t>
      </w:r>
      <w:r>
        <w:rPr>
          <w:rFonts w:asciiTheme="minorHAnsi" w:eastAsia="Arial" w:hAnsiTheme="minorHAnsi" w:cs="Arial"/>
          <w:sz w:val="22"/>
          <w:szCs w:val="22"/>
        </w:rPr>
        <w:t xml:space="preserve"> al </w:t>
      </w:r>
      <w:r w:rsidR="00741A4D">
        <w:rPr>
          <w:rFonts w:asciiTheme="minorHAnsi" w:eastAsia="Arial" w:hAnsiTheme="minorHAnsi" w:cs="Arial"/>
          <w:sz w:val="22"/>
          <w:szCs w:val="22"/>
        </w:rPr>
        <w:t>15</w:t>
      </w:r>
      <w:r>
        <w:rPr>
          <w:rFonts w:asciiTheme="minorHAnsi" w:eastAsia="Arial" w:hAnsiTheme="minorHAnsi" w:cs="Arial"/>
          <w:sz w:val="22"/>
          <w:szCs w:val="22"/>
        </w:rPr>
        <w:t>/</w:t>
      </w:r>
      <w:r w:rsidR="005F2C92">
        <w:rPr>
          <w:rFonts w:asciiTheme="minorHAnsi" w:eastAsia="Arial" w:hAnsiTheme="minorHAnsi" w:cs="Arial"/>
          <w:sz w:val="22"/>
          <w:szCs w:val="22"/>
        </w:rPr>
        <w:t>0</w:t>
      </w:r>
      <w:r w:rsidR="00741A4D">
        <w:rPr>
          <w:rFonts w:asciiTheme="minorHAnsi" w:eastAsia="Arial" w:hAnsiTheme="minorHAnsi" w:cs="Arial"/>
          <w:sz w:val="22"/>
          <w:szCs w:val="22"/>
        </w:rPr>
        <w:t>5</w:t>
      </w:r>
      <w:r>
        <w:rPr>
          <w:rFonts w:asciiTheme="minorHAnsi" w:eastAsia="Arial" w:hAnsiTheme="minorHAnsi" w:cs="Arial"/>
          <w:sz w:val="22"/>
          <w:szCs w:val="22"/>
        </w:rPr>
        <w:t>/202</w:t>
      </w:r>
      <w:r w:rsidR="00435251">
        <w:rPr>
          <w:rFonts w:asciiTheme="minorHAnsi" w:eastAsia="Arial" w:hAnsiTheme="minorHAnsi" w:cs="Arial"/>
          <w:sz w:val="22"/>
          <w:szCs w:val="22"/>
        </w:rPr>
        <w:t>5</w:t>
      </w:r>
    </w:p>
    <w:p w:rsidR="00703338" w:rsidRPr="00015D2C" w:rsidRDefault="00703338" w:rsidP="00703338">
      <w:pPr>
        <w:widowControl w:val="0"/>
        <w:spacing w:after="200" w:line="276" w:lineRule="auto"/>
        <w:rPr>
          <w:rFonts w:asciiTheme="minorHAnsi" w:eastAsia="Arial" w:hAnsiTheme="minorHAnsi" w:cs="Arial"/>
          <w:b/>
          <w:sz w:val="22"/>
          <w:szCs w:val="22"/>
        </w:rPr>
      </w:pPr>
      <w:r w:rsidRPr="00015D2C">
        <w:rPr>
          <w:rFonts w:asciiTheme="minorHAnsi" w:eastAsia="Arial" w:hAnsiTheme="minorHAnsi" w:cs="Arial"/>
          <w:b/>
          <w:sz w:val="22"/>
          <w:szCs w:val="22"/>
        </w:rPr>
        <w:t>Art. 2 Presentazione domande</w:t>
      </w:r>
    </w:p>
    <w:p w:rsidR="00982A97" w:rsidRDefault="00703338" w:rsidP="00703338">
      <w:pPr>
        <w:widowControl w:val="0"/>
        <w:spacing w:after="200" w:line="276" w:lineRule="auto"/>
        <w:rPr>
          <w:rFonts w:asciiTheme="minorHAnsi" w:eastAsia="Arial" w:hAnsiTheme="minorHAnsi" w:cs="Arial"/>
          <w:sz w:val="22"/>
          <w:szCs w:val="22"/>
        </w:rPr>
      </w:pPr>
      <w:r w:rsidRPr="00015D2C">
        <w:rPr>
          <w:rFonts w:asciiTheme="minorHAnsi" w:eastAsia="Arial" w:hAnsiTheme="minorHAnsi" w:cs="Arial"/>
          <w:sz w:val="22"/>
          <w:szCs w:val="22"/>
        </w:rPr>
        <w:t>Le istanze di partecipazione, redatte sull’allegato modello A, debitamente firmata in calce, corredate dall’allegato B – autovalutazione titoli</w:t>
      </w:r>
      <w:r w:rsidR="00C55105">
        <w:rPr>
          <w:rFonts w:asciiTheme="minorHAnsi" w:eastAsia="Arial" w:hAnsiTheme="minorHAnsi" w:cs="Arial"/>
          <w:sz w:val="22"/>
          <w:szCs w:val="22"/>
        </w:rPr>
        <w:t>, dalla dichiarazione di insussistenza di cause ostative</w:t>
      </w:r>
      <w:r w:rsidRPr="00015D2C">
        <w:rPr>
          <w:rFonts w:asciiTheme="minorHAnsi" w:eastAsia="Arial" w:hAnsiTheme="minorHAnsi" w:cs="Arial"/>
          <w:sz w:val="22"/>
          <w:szCs w:val="22"/>
        </w:rPr>
        <w:t xml:space="preserve"> e dal curriculum redatto secondo il modello europeo (anche esse debitamente firmate), e da un documento di identità in </w:t>
      </w:r>
      <w:r w:rsidR="00982A97" w:rsidRPr="00982A97">
        <w:rPr>
          <w:rFonts w:asciiTheme="minorHAnsi" w:eastAsia="Arial" w:hAnsiTheme="minorHAnsi" w:cs="Arial"/>
          <w:sz w:val="22"/>
          <w:szCs w:val="22"/>
        </w:rPr>
        <w:t xml:space="preserve">corso di validità devono pervenire, </w:t>
      </w:r>
      <w:r w:rsidR="00982A97" w:rsidRPr="00982A97">
        <w:rPr>
          <w:rFonts w:asciiTheme="minorHAnsi" w:eastAsia="Arial" w:hAnsiTheme="minorHAnsi" w:cs="Arial"/>
          <w:b/>
          <w:sz w:val="22"/>
          <w:szCs w:val="22"/>
        </w:rPr>
        <w:t xml:space="preserve">entro le ore 12 del </w:t>
      </w:r>
      <w:r w:rsidR="00B37FED">
        <w:rPr>
          <w:rFonts w:asciiTheme="minorHAnsi" w:eastAsia="Arial" w:hAnsiTheme="minorHAnsi" w:cs="Arial"/>
          <w:b/>
          <w:sz w:val="22"/>
          <w:szCs w:val="22"/>
        </w:rPr>
        <w:t>30</w:t>
      </w:r>
      <w:r w:rsidR="00741A4D">
        <w:rPr>
          <w:rFonts w:asciiTheme="minorHAnsi" w:eastAsia="Arial" w:hAnsiTheme="minorHAnsi" w:cs="Arial"/>
          <w:b/>
          <w:sz w:val="22"/>
          <w:szCs w:val="22"/>
        </w:rPr>
        <w:t>.</w:t>
      </w:r>
      <w:r w:rsidR="00982A97">
        <w:rPr>
          <w:rFonts w:asciiTheme="minorHAnsi" w:eastAsia="Arial" w:hAnsiTheme="minorHAnsi" w:cs="Arial"/>
          <w:b/>
          <w:sz w:val="22"/>
          <w:szCs w:val="22"/>
        </w:rPr>
        <w:t>1</w:t>
      </w:r>
      <w:r w:rsidR="000537C5">
        <w:rPr>
          <w:rFonts w:asciiTheme="minorHAnsi" w:eastAsia="Arial" w:hAnsiTheme="minorHAnsi" w:cs="Arial"/>
          <w:b/>
          <w:sz w:val="22"/>
          <w:szCs w:val="22"/>
        </w:rPr>
        <w:t>2</w:t>
      </w:r>
      <w:r w:rsidR="00982A97" w:rsidRPr="00982A97">
        <w:rPr>
          <w:rFonts w:asciiTheme="minorHAnsi" w:eastAsia="Arial" w:hAnsiTheme="minorHAnsi" w:cs="Arial"/>
          <w:b/>
          <w:sz w:val="22"/>
          <w:szCs w:val="22"/>
        </w:rPr>
        <w:t>.2024</w:t>
      </w:r>
      <w:r w:rsidR="00982A97" w:rsidRPr="00982A97">
        <w:rPr>
          <w:rFonts w:asciiTheme="minorHAnsi" w:eastAsia="Arial" w:hAnsiTheme="minorHAnsi" w:cs="Arial"/>
          <w:sz w:val="22"/>
          <w:szCs w:val="22"/>
        </w:rPr>
        <w:t xml:space="preserve"> esclusivamente a mano presso la </w:t>
      </w:r>
      <w:r w:rsidR="00982A97" w:rsidRPr="00982A97">
        <w:rPr>
          <w:rFonts w:asciiTheme="minorHAnsi" w:eastAsia="Arial" w:hAnsiTheme="minorHAnsi" w:cs="Arial"/>
          <w:sz w:val="22"/>
          <w:szCs w:val="22"/>
        </w:rPr>
        <w:lastRenderedPageBreak/>
        <w:t xml:space="preserve">segreteria dell’istituto o a mezzo PEC all’indirizzo </w:t>
      </w:r>
      <w:hyperlink r:id="rId10" w:history="1">
        <w:r w:rsidR="000537C5" w:rsidRPr="00F440D9">
          <w:rPr>
            <w:rStyle w:val="Collegamentoipertestuale"/>
            <w:rFonts w:asciiTheme="minorHAnsi" w:eastAsia="Arial" w:hAnsiTheme="minorHAnsi" w:cs="Arial"/>
            <w:sz w:val="22"/>
            <w:szCs w:val="22"/>
          </w:rPr>
          <w:t>naic88000t@pec.itruzione.it</w:t>
        </w:r>
      </w:hyperlink>
      <w:r w:rsidR="00982A97" w:rsidRPr="00982A97">
        <w:rPr>
          <w:rFonts w:asciiTheme="minorHAnsi" w:eastAsia="Arial" w:hAnsiTheme="minorHAnsi" w:cs="Arial"/>
          <w:sz w:val="22"/>
          <w:szCs w:val="22"/>
        </w:rPr>
        <w:t>.</w:t>
      </w:r>
    </w:p>
    <w:p w:rsidR="00C023DC" w:rsidRPr="00015D2C" w:rsidRDefault="00703338" w:rsidP="00703338">
      <w:pPr>
        <w:widowControl w:val="0"/>
        <w:spacing w:after="200" w:line="276" w:lineRule="auto"/>
        <w:rPr>
          <w:rFonts w:asciiTheme="minorHAnsi" w:eastAsia="Arial" w:hAnsiTheme="minorHAnsi" w:cs="Arial"/>
          <w:sz w:val="22"/>
          <w:szCs w:val="22"/>
        </w:rPr>
      </w:pPr>
      <w:r w:rsidRPr="00015D2C">
        <w:rPr>
          <w:rFonts w:asciiTheme="minorHAnsi" w:eastAsia="Arial" w:hAnsiTheme="minorHAnsi" w:cs="Arial"/>
          <w:sz w:val="22"/>
          <w:szCs w:val="22"/>
        </w:rPr>
        <w:t>Il Curriculum Vitae deve essere numerato in ogni titolo, esperienza o formazione, per cui si richiede l’attribuzione di punteggio, e i numeri che la contraddistinguono devono essere riportati nella sc</w:t>
      </w:r>
      <w:r w:rsidR="000537C5">
        <w:rPr>
          <w:rFonts w:asciiTheme="minorHAnsi" w:eastAsia="Arial" w:hAnsiTheme="minorHAnsi" w:cs="Arial"/>
          <w:sz w:val="22"/>
          <w:szCs w:val="22"/>
        </w:rPr>
        <w:t>heda di autovalutazione allegata</w:t>
      </w:r>
      <w:r w:rsidRPr="00015D2C">
        <w:rPr>
          <w:rFonts w:asciiTheme="minorHAnsi" w:eastAsia="Arial" w:hAnsiTheme="minorHAnsi" w:cs="Arial"/>
          <w:sz w:val="22"/>
          <w:szCs w:val="22"/>
        </w:rPr>
        <w:t xml:space="preserve"> </w:t>
      </w:r>
    </w:p>
    <w:p w:rsidR="00703338" w:rsidRPr="00015D2C" w:rsidRDefault="00703338" w:rsidP="00703338">
      <w:pPr>
        <w:widowControl w:val="0"/>
        <w:spacing w:line="276" w:lineRule="auto"/>
        <w:rPr>
          <w:rFonts w:asciiTheme="minorHAnsi" w:eastAsia="Arial" w:hAnsiTheme="minorHAnsi" w:cs="Arial"/>
          <w:b/>
          <w:sz w:val="22"/>
          <w:szCs w:val="22"/>
        </w:rPr>
      </w:pPr>
      <w:r w:rsidRPr="00015D2C">
        <w:rPr>
          <w:rFonts w:asciiTheme="minorHAnsi" w:eastAsia="Arial" w:hAnsiTheme="minorHAnsi" w:cs="Arial"/>
          <w:b/>
          <w:sz w:val="22"/>
          <w:szCs w:val="22"/>
        </w:rPr>
        <w:t>Art. 3 Cause di esclusione:</w:t>
      </w:r>
    </w:p>
    <w:p w:rsidR="00703338" w:rsidRPr="00015D2C" w:rsidRDefault="00703338" w:rsidP="00703338">
      <w:pPr>
        <w:widowControl w:val="0"/>
        <w:spacing w:line="276" w:lineRule="auto"/>
        <w:rPr>
          <w:rFonts w:asciiTheme="minorHAnsi" w:eastAsia="Arial" w:hAnsiTheme="minorHAnsi" w:cs="Arial"/>
          <w:sz w:val="22"/>
          <w:szCs w:val="22"/>
        </w:rPr>
      </w:pPr>
      <w:r w:rsidRPr="00015D2C">
        <w:rPr>
          <w:rFonts w:asciiTheme="minorHAnsi" w:eastAsia="Arial" w:hAnsiTheme="minorHAnsi" w:cs="Arial"/>
          <w:sz w:val="22"/>
          <w:szCs w:val="22"/>
        </w:rPr>
        <w:t>saranno cause tassative di esclusione:</w:t>
      </w:r>
    </w:p>
    <w:p w:rsidR="00703338" w:rsidRPr="00015D2C" w:rsidRDefault="00703338" w:rsidP="00703338">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Arial" w:hAnsiTheme="minorHAnsi" w:cs="Arial"/>
          <w:sz w:val="22"/>
          <w:szCs w:val="22"/>
        </w:rPr>
        <w:t>istanza di partecipazione pervenuta oltre il termine o con mezzi non consentiti</w:t>
      </w:r>
    </w:p>
    <w:p w:rsidR="00703338" w:rsidRPr="00015D2C" w:rsidRDefault="00703338" w:rsidP="00703338">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Arial" w:hAnsiTheme="minorHAnsi" w:cs="Arial"/>
          <w:sz w:val="22"/>
          <w:szCs w:val="22"/>
        </w:rPr>
        <w:t>Curriculum Vitae non in formato europeo</w:t>
      </w:r>
    </w:p>
    <w:p w:rsidR="00703338" w:rsidRPr="00015D2C" w:rsidRDefault="00703338" w:rsidP="00703338">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Arial" w:hAnsiTheme="minorHAnsi" w:cs="Arial"/>
          <w:sz w:val="22"/>
          <w:szCs w:val="22"/>
        </w:rPr>
        <w:t>Curriculum Vitae non contenente le dichiarazioni relative agli art.</w:t>
      </w:r>
      <w:r w:rsidRPr="00015D2C">
        <w:rPr>
          <w:rFonts w:asciiTheme="minorHAnsi" w:eastAsiaTheme="minorEastAsia" w:hAnsiTheme="minorHAnsi" w:cstheme="minorBidi"/>
          <w:sz w:val="22"/>
          <w:szCs w:val="22"/>
        </w:rPr>
        <w:t>38-46 del DPR 445/00, e l’autorizzazione al trattamento dei dati personali</w:t>
      </w:r>
    </w:p>
    <w:p w:rsidR="00703338" w:rsidRPr="00015D2C" w:rsidRDefault="00703338" w:rsidP="00703338">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Calibri" w:hAnsiTheme="minorHAnsi" w:cs="Calibri"/>
          <w:sz w:val="22"/>
          <w:szCs w:val="22"/>
        </w:rPr>
        <w:t>Omissione anche di una sola firma sulla documentazione</w:t>
      </w:r>
    </w:p>
    <w:p w:rsidR="006C10F5" w:rsidRPr="00672854" w:rsidRDefault="00703338" w:rsidP="00672854">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Calibri" w:hAnsiTheme="minorHAnsi" w:cs="Calibri"/>
          <w:sz w:val="22"/>
          <w:szCs w:val="22"/>
        </w:rPr>
        <w:t>Documento di identità scaduto o illeggibile</w:t>
      </w:r>
    </w:p>
    <w:p w:rsidR="00703338" w:rsidRPr="00015D2C" w:rsidRDefault="00703338" w:rsidP="00703338">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Calibri" w:hAnsiTheme="minorHAnsi" w:cs="Calibri"/>
          <w:sz w:val="22"/>
          <w:szCs w:val="22"/>
        </w:rPr>
        <w:t xml:space="preserve">Curriculum vitae non numerato secondo </w:t>
      </w:r>
      <w:r w:rsidRPr="00015D2C">
        <w:rPr>
          <w:rFonts w:asciiTheme="minorHAnsi" w:eastAsia="Calibri" w:hAnsiTheme="minorHAnsi" w:cs="Calibri"/>
          <w:b/>
          <w:sz w:val="22"/>
          <w:szCs w:val="22"/>
        </w:rPr>
        <w:t xml:space="preserve">l’art. </w:t>
      </w:r>
      <w:r w:rsidR="00C023DC">
        <w:rPr>
          <w:rFonts w:asciiTheme="minorHAnsi" w:eastAsia="Calibri" w:hAnsiTheme="minorHAnsi" w:cs="Calibri"/>
          <w:b/>
          <w:sz w:val="22"/>
          <w:szCs w:val="22"/>
        </w:rPr>
        <w:t>2</w:t>
      </w:r>
    </w:p>
    <w:p w:rsidR="00703338" w:rsidRPr="00015D2C" w:rsidRDefault="00703338" w:rsidP="00703338">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Calibri" w:hAnsiTheme="minorHAnsi" w:cs="Calibri"/>
          <w:sz w:val="22"/>
          <w:szCs w:val="22"/>
        </w:rPr>
        <w:t xml:space="preserve">Scheda valutazione titoli non riportante il rispettivo numero del curriculum secondo </w:t>
      </w:r>
      <w:r w:rsidRPr="00015D2C">
        <w:rPr>
          <w:rFonts w:asciiTheme="minorHAnsi" w:eastAsia="Calibri" w:hAnsiTheme="minorHAnsi" w:cs="Calibri"/>
          <w:b/>
          <w:sz w:val="22"/>
          <w:szCs w:val="22"/>
        </w:rPr>
        <w:t xml:space="preserve">l’art. </w:t>
      </w:r>
      <w:r w:rsidR="00C023DC">
        <w:rPr>
          <w:rFonts w:asciiTheme="minorHAnsi" w:eastAsia="Calibri" w:hAnsiTheme="minorHAnsi" w:cs="Calibri"/>
          <w:b/>
          <w:sz w:val="22"/>
          <w:szCs w:val="22"/>
        </w:rPr>
        <w:t>2</w:t>
      </w:r>
    </w:p>
    <w:p w:rsidR="00703338" w:rsidRDefault="00703338" w:rsidP="00703338">
      <w:pPr>
        <w:widowControl w:val="0"/>
        <w:numPr>
          <w:ilvl w:val="0"/>
          <w:numId w:val="15"/>
        </w:numPr>
        <w:spacing w:line="276" w:lineRule="auto"/>
        <w:rPr>
          <w:rFonts w:asciiTheme="minorHAnsi" w:eastAsia="Calibri" w:hAnsiTheme="minorHAnsi" w:cs="Calibri"/>
          <w:bCs/>
          <w:sz w:val="22"/>
          <w:szCs w:val="22"/>
        </w:rPr>
      </w:pPr>
      <w:r w:rsidRPr="00015D2C">
        <w:rPr>
          <w:rFonts w:asciiTheme="minorHAnsi" w:eastAsia="Calibri" w:hAnsiTheme="minorHAnsi" w:cs="Calibri"/>
          <w:bCs/>
          <w:sz w:val="22"/>
          <w:szCs w:val="22"/>
        </w:rPr>
        <w:t>Requisiti di ammissione mancanti o non veritieri</w:t>
      </w:r>
    </w:p>
    <w:p w:rsidR="00836588" w:rsidRPr="00836588" w:rsidRDefault="00836588" w:rsidP="00836588">
      <w:pPr>
        <w:widowControl w:val="0"/>
        <w:numPr>
          <w:ilvl w:val="0"/>
          <w:numId w:val="15"/>
        </w:numPr>
        <w:spacing w:line="276" w:lineRule="auto"/>
        <w:rPr>
          <w:rFonts w:asciiTheme="minorHAnsi" w:eastAsia="Calibri" w:hAnsiTheme="minorHAnsi" w:cs="Calibri"/>
          <w:bCs/>
          <w:sz w:val="22"/>
          <w:szCs w:val="22"/>
        </w:rPr>
      </w:pPr>
      <w:r>
        <w:rPr>
          <w:rFonts w:asciiTheme="minorHAnsi" w:eastAsia="Calibri" w:hAnsiTheme="minorHAnsi" w:cs="Calibri"/>
          <w:bCs/>
          <w:sz w:val="22"/>
          <w:szCs w:val="22"/>
        </w:rPr>
        <w:t xml:space="preserve">Mancata, errata o incerta indicazione della normativa per la quale si presenta istanza </w:t>
      </w:r>
    </w:p>
    <w:p w:rsidR="00703338" w:rsidRPr="00015D2C" w:rsidRDefault="00703338" w:rsidP="00703338">
      <w:pPr>
        <w:widowControl w:val="0"/>
        <w:ind w:left="720"/>
        <w:rPr>
          <w:rFonts w:asciiTheme="minorHAnsi" w:eastAsia="Calibri" w:hAnsiTheme="minorHAnsi" w:cs="Calibri"/>
          <w:sz w:val="22"/>
          <w:szCs w:val="22"/>
        </w:rPr>
      </w:pPr>
    </w:p>
    <w:p w:rsidR="00703338" w:rsidRPr="00015D2C" w:rsidRDefault="00703338" w:rsidP="00703338">
      <w:pPr>
        <w:widowControl w:val="0"/>
        <w:spacing w:after="200" w:line="276" w:lineRule="auto"/>
        <w:rPr>
          <w:rFonts w:asciiTheme="minorHAnsi" w:eastAsia="Calibri" w:hAnsiTheme="minorHAnsi" w:cs="Calibri"/>
          <w:b/>
          <w:sz w:val="22"/>
          <w:szCs w:val="22"/>
        </w:rPr>
      </w:pPr>
      <w:r w:rsidRPr="00015D2C">
        <w:rPr>
          <w:rFonts w:asciiTheme="minorHAnsi" w:eastAsia="Calibri" w:hAnsiTheme="minorHAnsi" w:cs="Calibri"/>
          <w:b/>
          <w:sz w:val="22"/>
          <w:szCs w:val="22"/>
        </w:rPr>
        <w:t>Art. 4 partecipazione</w:t>
      </w:r>
    </w:p>
    <w:p w:rsidR="00836588" w:rsidRDefault="00836588" w:rsidP="00703338">
      <w:pPr>
        <w:widowControl w:val="0"/>
        <w:spacing w:after="200" w:line="276" w:lineRule="auto"/>
        <w:rPr>
          <w:rFonts w:asciiTheme="minorHAnsi" w:eastAsia="Calibri" w:hAnsiTheme="minorHAnsi" w:cs="Calibri"/>
          <w:sz w:val="22"/>
          <w:szCs w:val="22"/>
        </w:rPr>
      </w:pPr>
      <w:r>
        <w:rPr>
          <w:rFonts w:asciiTheme="minorHAnsi" w:eastAsia="Calibri" w:hAnsiTheme="minorHAnsi" w:cs="Calibri"/>
          <w:sz w:val="22"/>
          <w:szCs w:val="22"/>
        </w:rPr>
        <w:t>Nell’istanza di partecipazione dovrà essere indicato CON CHIAREZZA la natura normativa in ragione della quale si presenta istanza (</w:t>
      </w:r>
      <w:r w:rsidR="00581E1C">
        <w:rPr>
          <w:rFonts w:asciiTheme="minorHAnsi" w:eastAsia="Calibri" w:hAnsiTheme="minorHAnsi" w:cs="Calibri"/>
          <w:sz w:val="22"/>
          <w:szCs w:val="22"/>
        </w:rPr>
        <w:t xml:space="preserve">interno, </w:t>
      </w:r>
      <w:r>
        <w:rPr>
          <w:rFonts w:asciiTheme="minorHAnsi" w:eastAsia="Calibri" w:hAnsiTheme="minorHAnsi" w:cs="Calibri"/>
          <w:sz w:val="22"/>
          <w:szCs w:val="22"/>
        </w:rPr>
        <w:t>collaborazione plurima o lavoro autonomo/prestazione occasionale)</w:t>
      </w:r>
    </w:p>
    <w:p w:rsidR="00435251" w:rsidRDefault="006E2EFA" w:rsidP="00703338">
      <w:pPr>
        <w:widowControl w:val="0"/>
        <w:spacing w:after="200" w:line="276" w:lineRule="auto"/>
        <w:rPr>
          <w:rFonts w:asciiTheme="minorHAnsi" w:eastAsia="Calibri" w:hAnsiTheme="minorHAnsi" w:cs="Calibri"/>
          <w:sz w:val="22"/>
          <w:szCs w:val="22"/>
        </w:rPr>
      </w:pPr>
      <w:r>
        <w:rPr>
          <w:rFonts w:asciiTheme="minorHAnsi" w:eastAsia="Calibri" w:hAnsiTheme="minorHAnsi" w:cs="Calibri"/>
          <w:sz w:val="22"/>
          <w:szCs w:val="22"/>
        </w:rPr>
        <w:t xml:space="preserve">In relazione al ruolo di esperto è possibile </w:t>
      </w:r>
      <w:r w:rsidRPr="006E2EFA">
        <w:rPr>
          <w:rFonts w:asciiTheme="minorHAnsi" w:eastAsia="Calibri" w:hAnsiTheme="minorHAnsi" w:cs="Calibri"/>
          <w:b/>
          <w:bCs/>
          <w:i/>
          <w:iCs/>
          <w:sz w:val="22"/>
          <w:szCs w:val="22"/>
        </w:rPr>
        <w:t>candidarsi per</w:t>
      </w:r>
      <w:r w:rsidR="00435251">
        <w:rPr>
          <w:rFonts w:asciiTheme="minorHAnsi" w:eastAsia="Calibri" w:hAnsiTheme="minorHAnsi" w:cs="Calibri"/>
          <w:b/>
          <w:bCs/>
          <w:i/>
          <w:iCs/>
          <w:sz w:val="22"/>
          <w:szCs w:val="22"/>
        </w:rPr>
        <w:t xml:space="preserve"> uno o</w:t>
      </w:r>
      <w:r w:rsidRPr="006E2EFA">
        <w:rPr>
          <w:rFonts w:asciiTheme="minorHAnsi" w:eastAsia="Calibri" w:hAnsiTheme="minorHAnsi" w:cs="Calibri"/>
          <w:b/>
          <w:bCs/>
          <w:i/>
          <w:iCs/>
          <w:sz w:val="22"/>
          <w:szCs w:val="22"/>
        </w:rPr>
        <w:t xml:space="preserve"> più percorsi</w:t>
      </w:r>
      <w:r w:rsidR="00435251">
        <w:rPr>
          <w:rFonts w:asciiTheme="minorHAnsi" w:eastAsia="Calibri" w:hAnsiTheme="minorHAnsi" w:cs="Calibri"/>
          <w:sz w:val="22"/>
          <w:szCs w:val="22"/>
        </w:rPr>
        <w:t xml:space="preserve"> </w:t>
      </w:r>
      <w:r w:rsidR="00581E1C">
        <w:rPr>
          <w:rFonts w:asciiTheme="minorHAnsi" w:eastAsia="Calibri" w:hAnsiTheme="minorHAnsi" w:cs="Calibri"/>
          <w:sz w:val="22"/>
          <w:szCs w:val="22"/>
        </w:rPr>
        <w:t xml:space="preserve">(ove presenti) </w:t>
      </w:r>
      <w:r w:rsidR="00435251">
        <w:rPr>
          <w:rFonts w:asciiTheme="minorHAnsi" w:eastAsia="Calibri" w:hAnsiTheme="minorHAnsi" w:cs="Calibri"/>
          <w:sz w:val="22"/>
          <w:szCs w:val="22"/>
        </w:rPr>
        <w:t>purchè in possesso dei requisiti di ammissione, ed esprimendo la preferenza di attribuzione incarico</w:t>
      </w:r>
      <w:r w:rsidR="00836588">
        <w:rPr>
          <w:rFonts w:asciiTheme="minorHAnsi" w:eastAsia="Calibri" w:hAnsiTheme="minorHAnsi" w:cs="Calibri"/>
          <w:sz w:val="22"/>
          <w:szCs w:val="22"/>
        </w:rPr>
        <w:t>.</w:t>
      </w:r>
    </w:p>
    <w:p w:rsidR="00836588" w:rsidRDefault="00836588" w:rsidP="00703338">
      <w:pPr>
        <w:widowControl w:val="0"/>
        <w:spacing w:after="200" w:line="276" w:lineRule="auto"/>
        <w:rPr>
          <w:rFonts w:asciiTheme="minorHAnsi" w:eastAsia="Calibri" w:hAnsiTheme="minorHAnsi" w:cs="Calibri"/>
          <w:sz w:val="22"/>
          <w:szCs w:val="22"/>
        </w:rPr>
      </w:pPr>
      <w:r>
        <w:rPr>
          <w:rFonts w:asciiTheme="minorHAnsi" w:eastAsia="Calibri" w:hAnsiTheme="minorHAnsi" w:cs="Calibri"/>
          <w:sz w:val="22"/>
          <w:szCs w:val="22"/>
        </w:rPr>
        <w:t xml:space="preserve">In caso di omessa o incerta espressione delle </w:t>
      </w:r>
      <w:r w:rsidR="0055496F">
        <w:rPr>
          <w:rFonts w:asciiTheme="minorHAnsi" w:eastAsia="Calibri" w:hAnsiTheme="minorHAnsi" w:cs="Calibri"/>
          <w:sz w:val="22"/>
          <w:szCs w:val="22"/>
        </w:rPr>
        <w:t>preferenze</w:t>
      </w:r>
      <w:r>
        <w:rPr>
          <w:rFonts w:asciiTheme="minorHAnsi" w:eastAsia="Calibri" w:hAnsiTheme="minorHAnsi" w:cs="Calibri"/>
          <w:sz w:val="22"/>
          <w:szCs w:val="22"/>
        </w:rPr>
        <w:t xml:space="preserve">, </w:t>
      </w:r>
      <w:r w:rsidR="0055496F">
        <w:rPr>
          <w:rFonts w:asciiTheme="minorHAnsi" w:eastAsia="Calibri" w:hAnsiTheme="minorHAnsi" w:cs="Calibri"/>
          <w:sz w:val="22"/>
          <w:szCs w:val="22"/>
        </w:rPr>
        <w:t>l’incarico</w:t>
      </w:r>
      <w:r>
        <w:rPr>
          <w:rFonts w:asciiTheme="minorHAnsi" w:eastAsia="Calibri" w:hAnsiTheme="minorHAnsi" w:cs="Calibri"/>
          <w:sz w:val="22"/>
          <w:szCs w:val="22"/>
        </w:rPr>
        <w:t xml:space="preserve"> sarà attribuito</w:t>
      </w:r>
      <w:r w:rsidR="0055496F">
        <w:rPr>
          <w:rFonts w:asciiTheme="minorHAnsi" w:eastAsia="Calibri" w:hAnsiTheme="minorHAnsi" w:cs="Calibri"/>
          <w:sz w:val="22"/>
          <w:szCs w:val="22"/>
        </w:rPr>
        <w:t xml:space="preserve"> d’ufficio dal Dirigente Scolastico e sarà immodificabile</w:t>
      </w:r>
    </w:p>
    <w:p w:rsidR="00170502" w:rsidRPr="00170502" w:rsidRDefault="00170502" w:rsidP="00170502">
      <w:pPr>
        <w:widowControl w:val="0"/>
        <w:spacing w:after="80" w:line="276" w:lineRule="auto"/>
        <w:rPr>
          <w:rFonts w:asciiTheme="minorHAnsi" w:eastAsia="Calibri" w:hAnsiTheme="minorHAnsi" w:cs="Calibri"/>
          <w:b/>
          <w:bCs/>
          <w:i/>
          <w:iCs/>
          <w:sz w:val="22"/>
          <w:szCs w:val="22"/>
        </w:rPr>
      </w:pPr>
      <w:r w:rsidRPr="00994B6A">
        <w:rPr>
          <w:rFonts w:asciiTheme="minorHAnsi" w:eastAsia="Calibri" w:hAnsiTheme="minorHAnsi" w:cs="Calibri"/>
          <w:b/>
          <w:bCs/>
          <w:i/>
          <w:iCs/>
          <w:sz w:val="22"/>
          <w:szCs w:val="22"/>
        </w:rPr>
        <w:t xml:space="preserve">Nell’attribuzione degli incarichi </w:t>
      </w:r>
      <w:r>
        <w:rPr>
          <w:rFonts w:asciiTheme="minorHAnsi" w:eastAsia="Calibri" w:hAnsiTheme="minorHAnsi" w:cs="Calibri"/>
          <w:b/>
          <w:bCs/>
          <w:i/>
          <w:iCs/>
          <w:sz w:val="22"/>
          <w:szCs w:val="22"/>
        </w:rPr>
        <w:t xml:space="preserve">di ESPERTO in relazione ai percorsi tesi alla CERTIFICAZIONE LINGUISTICA, </w:t>
      </w:r>
      <w:r w:rsidRPr="00994B6A">
        <w:rPr>
          <w:rFonts w:asciiTheme="minorHAnsi" w:eastAsia="Calibri" w:hAnsiTheme="minorHAnsi" w:cs="Calibri"/>
          <w:b/>
          <w:bCs/>
          <w:i/>
          <w:iCs/>
          <w:sz w:val="22"/>
          <w:szCs w:val="22"/>
        </w:rPr>
        <w:t xml:space="preserve">verrà data priorità assoluta ai candidati madrelingua secondo la definizione contenuta nelle linee guida </w:t>
      </w:r>
      <w:r>
        <w:rPr>
          <w:rFonts w:asciiTheme="minorHAnsi" w:eastAsia="Calibri" w:hAnsiTheme="minorHAnsi" w:cs="Calibri"/>
          <w:b/>
          <w:bCs/>
          <w:i/>
          <w:iCs/>
          <w:sz w:val="22"/>
          <w:szCs w:val="22"/>
        </w:rPr>
        <w:t xml:space="preserve">prot. n° </w:t>
      </w:r>
      <w:r w:rsidRPr="00994B6A">
        <w:rPr>
          <w:rFonts w:asciiTheme="minorHAnsi" w:eastAsia="Calibri" w:hAnsiTheme="minorHAnsi" w:cs="Calibri"/>
          <w:b/>
          <w:bCs/>
          <w:i/>
          <w:iCs/>
          <w:sz w:val="22"/>
          <w:szCs w:val="22"/>
        </w:rPr>
        <w:t>m_pi. AOODGEFID.REGISTRO UFFICIALE(U).0029583</w:t>
      </w:r>
      <w:r>
        <w:rPr>
          <w:rFonts w:asciiTheme="minorHAnsi" w:eastAsia="Calibri" w:hAnsiTheme="minorHAnsi" w:cs="Calibri"/>
          <w:b/>
          <w:bCs/>
          <w:i/>
          <w:iCs/>
          <w:sz w:val="22"/>
          <w:szCs w:val="22"/>
        </w:rPr>
        <w:t xml:space="preserve"> del </w:t>
      </w:r>
      <w:r w:rsidRPr="00994B6A">
        <w:rPr>
          <w:rFonts w:asciiTheme="minorHAnsi" w:eastAsia="Calibri" w:hAnsiTheme="minorHAnsi" w:cs="Calibri"/>
          <w:b/>
          <w:bCs/>
          <w:i/>
          <w:iCs/>
          <w:sz w:val="22"/>
          <w:szCs w:val="22"/>
        </w:rPr>
        <w:t>09-10-2020</w:t>
      </w:r>
      <w:r w:rsidR="00BE0C15">
        <w:rPr>
          <w:rFonts w:asciiTheme="minorHAnsi" w:eastAsia="Calibri" w:hAnsiTheme="minorHAnsi" w:cs="Calibri"/>
          <w:b/>
          <w:bCs/>
          <w:i/>
          <w:iCs/>
          <w:sz w:val="22"/>
          <w:szCs w:val="22"/>
        </w:rPr>
        <w:t xml:space="preserve"> anche in deroga alla precedenze definite all’art</w:t>
      </w:r>
      <w:r>
        <w:rPr>
          <w:rFonts w:asciiTheme="minorHAnsi" w:eastAsia="Calibri" w:hAnsiTheme="minorHAnsi" w:cs="Calibri"/>
          <w:b/>
          <w:bCs/>
          <w:i/>
          <w:iCs/>
          <w:sz w:val="22"/>
          <w:szCs w:val="22"/>
        </w:rPr>
        <w:t>.</w:t>
      </w:r>
      <w:r w:rsidR="00BE0C15">
        <w:rPr>
          <w:rFonts w:asciiTheme="minorHAnsi" w:eastAsia="Calibri" w:hAnsiTheme="minorHAnsi" w:cs="Calibri"/>
          <w:b/>
          <w:bCs/>
          <w:i/>
          <w:iCs/>
          <w:sz w:val="22"/>
          <w:szCs w:val="22"/>
        </w:rPr>
        <w:t xml:space="preserve"> 5 ai sensi della nota 34815/2017. </w:t>
      </w:r>
      <w:r>
        <w:rPr>
          <w:rFonts w:asciiTheme="minorHAnsi" w:eastAsia="Calibri" w:hAnsiTheme="minorHAnsi" w:cs="Calibri"/>
          <w:b/>
          <w:bCs/>
          <w:i/>
          <w:iCs/>
          <w:sz w:val="22"/>
          <w:szCs w:val="22"/>
        </w:rPr>
        <w:t xml:space="preserve"> in Subordine, fermo restando le disposizioni di cui al punto sottostante e le griglie di valutazione, senza alcuna ulteriore priorità, verranno assegnati gli incarichi agli altri candidati ammessi.</w:t>
      </w:r>
      <w:r w:rsidR="00022BB3">
        <w:rPr>
          <w:rFonts w:asciiTheme="minorHAnsi" w:eastAsia="Calibri" w:hAnsiTheme="minorHAnsi" w:cs="Calibri"/>
          <w:b/>
          <w:bCs/>
          <w:i/>
          <w:iCs/>
          <w:sz w:val="22"/>
          <w:szCs w:val="22"/>
        </w:rPr>
        <w:t xml:space="preserve"> Per la valutazione dei candidati ai percorsi di metodologia CLIL si seguirà l’ordine di graduatoria senza alcuna priorità ai madrelingua.</w:t>
      </w:r>
    </w:p>
    <w:p w:rsidR="00703338" w:rsidRPr="00435251" w:rsidRDefault="001476A6" w:rsidP="00703338">
      <w:pPr>
        <w:widowControl w:val="0"/>
        <w:spacing w:after="200" w:line="276" w:lineRule="auto"/>
        <w:rPr>
          <w:rFonts w:asciiTheme="minorHAnsi" w:eastAsia="Calibri" w:hAnsiTheme="minorHAnsi" w:cs="Calibri"/>
          <w:b/>
          <w:bCs/>
          <w:i/>
          <w:iCs/>
          <w:sz w:val="22"/>
          <w:szCs w:val="22"/>
        </w:rPr>
      </w:pPr>
      <w:r>
        <w:rPr>
          <w:rFonts w:asciiTheme="minorHAnsi" w:eastAsia="Calibri" w:hAnsiTheme="minorHAnsi" w:cs="Calibri"/>
          <w:sz w:val="22"/>
          <w:szCs w:val="22"/>
        </w:rPr>
        <w:t>La</w:t>
      </w:r>
      <w:r w:rsidR="00703338" w:rsidRPr="00015D2C">
        <w:rPr>
          <w:rFonts w:asciiTheme="minorHAnsi" w:eastAsia="Calibri" w:hAnsiTheme="minorHAnsi" w:cs="Calibri"/>
          <w:sz w:val="22"/>
          <w:szCs w:val="22"/>
        </w:rPr>
        <w:t xml:space="preserve"> griglia di valutazione che costituisce anche comunicazione in merito ai criteri di ammissione e di valutazione deve essere firmata e allegata alla istanza di partecipazione insieme al CV e ad un documento di identità.  In caso di assenza di candidature per una o più delle figure professionali richieste sarà a discrezione</w:t>
      </w:r>
      <w:r>
        <w:rPr>
          <w:rFonts w:asciiTheme="minorHAnsi" w:eastAsia="Calibri" w:hAnsiTheme="minorHAnsi" w:cs="Calibri"/>
          <w:sz w:val="22"/>
          <w:szCs w:val="22"/>
        </w:rPr>
        <w:t xml:space="preserve"> del DS, e con l’accordo tra le parti, coprire le figure mancanti assegn</w:t>
      </w:r>
      <w:r w:rsidR="00C67F4B">
        <w:rPr>
          <w:rFonts w:asciiTheme="minorHAnsi" w:eastAsia="Calibri" w:hAnsiTheme="minorHAnsi" w:cs="Calibri"/>
          <w:sz w:val="22"/>
          <w:szCs w:val="22"/>
        </w:rPr>
        <w:t>an</w:t>
      </w:r>
      <w:r>
        <w:rPr>
          <w:rFonts w:asciiTheme="minorHAnsi" w:eastAsia="Calibri" w:hAnsiTheme="minorHAnsi" w:cs="Calibri"/>
          <w:sz w:val="22"/>
          <w:szCs w:val="22"/>
        </w:rPr>
        <w:t xml:space="preserve">do più incarichi </w:t>
      </w:r>
      <w:r w:rsidR="00C67F4B">
        <w:rPr>
          <w:rFonts w:asciiTheme="minorHAnsi" w:eastAsia="Calibri" w:hAnsiTheme="minorHAnsi" w:cs="Calibri"/>
          <w:sz w:val="22"/>
          <w:szCs w:val="22"/>
        </w:rPr>
        <w:t>ai partecipanti ovvero</w:t>
      </w:r>
      <w:r w:rsidR="00703338" w:rsidRPr="00015D2C">
        <w:rPr>
          <w:rFonts w:asciiTheme="minorHAnsi" w:eastAsia="Calibri" w:hAnsiTheme="minorHAnsi" w:cs="Calibri"/>
          <w:sz w:val="22"/>
          <w:szCs w:val="22"/>
        </w:rPr>
        <w:t xml:space="preserve"> indire nuovo avviso oppure </w:t>
      </w:r>
      <w:r w:rsidR="00836588">
        <w:rPr>
          <w:rFonts w:asciiTheme="minorHAnsi" w:eastAsia="Calibri" w:hAnsiTheme="minorHAnsi" w:cs="Calibri"/>
          <w:sz w:val="22"/>
          <w:szCs w:val="22"/>
        </w:rPr>
        <w:t>esperire diversa metodologia di selezione</w:t>
      </w:r>
      <w:r w:rsidR="00703338">
        <w:rPr>
          <w:rFonts w:asciiTheme="minorHAnsi" w:eastAsia="Calibri" w:hAnsiTheme="minorHAnsi" w:cs="Calibri"/>
          <w:sz w:val="22"/>
          <w:szCs w:val="22"/>
        </w:rPr>
        <w:t>.</w:t>
      </w:r>
    </w:p>
    <w:p w:rsidR="00C023DC" w:rsidRPr="00015D2C" w:rsidRDefault="00C023DC" w:rsidP="00C023DC">
      <w:pPr>
        <w:widowControl w:val="0"/>
        <w:spacing w:after="200" w:line="276" w:lineRule="auto"/>
        <w:rPr>
          <w:rFonts w:asciiTheme="minorHAnsi" w:eastAsia="Calibri" w:hAnsiTheme="minorHAnsi" w:cs="Calibri"/>
          <w:b/>
          <w:sz w:val="22"/>
          <w:szCs w:val="22"/>
        </w:rPr>
      </w:pPr>
      <w:r w:rsidRPr="00015D2C">
        <w:rPr>
          <w:rFonts w:asciiTheme="minorHAnsi" w:eastAsia="Calibri" w:hAnsiTheme="minorHAnsi" w:cs="Calibri"/>
          <w:b/>
          <w:sz w:val="22"/>
          <w:szCs w:val="22"/>
        </w:rPr>
        <w:t>Art. 5 Selezione</w:t>
      </w:r>
    </w:p>
    <w:p w:rsidR="00581E1C" w:rsidRDefault="00C023DC" w:rsidP="00022BB3">
      <w:pPr>
        <w:widowControl w:val="0"/>
        <w:spacing w:after="80" w:line="276" w:lineRule="auto"/>
        <w:rPr>
          <w:rFonts w:asciiTheme="minorHAnsi" w:eastAsia="Calibri" w:hAnsiTheme="minorHAnsi" w:cs="Calibri"/>
          <w:sz w:val="22"/>
          <w:szCs w:val="22"/>
        </w:rPr>
      </w:pPr>
      <w:r w:rsidRPr="0042568D">
        <w:rPr>
          <w:rFonts w:asciiTheme="minorHAnsi" w:eastAsia="Calibri" w:hAnsiTheme="minorHAnsi" w:cs="Calibri"/>
          <w:sz w:val="22"/>
          <w:szCs w:val="22"/>
        </w:rPr>
        <w:t xml:space="preserve">La selezione verrà effettuata dal Dirigente Scolastico, </w:t>
      </w:r>
      <w:r w:rsidR="00435251">
        <w:rPr>
          <w:rFonts w:asciiTheme="minorHAnsi" w:eastAsia="Calibri" w:hAnsiTheme="minorHAnsi" w:cs="Calibri"/>
          <w:sz w:val="22"/>
          <w:szCs w:val="22"/>
        </w:rPr>
        <w:t xml:space="preserve">eventualmente </w:t>
      </w:r>
      <w:r w:rsidRPr="0042568D">
        <w:rPr>
          <w:rFonts w:asciiTheme="minorHAnsi" w:eastAsia="Calibri" w:hAnsiTheme="minorHAnsi" w:cs="Calibri"/>
          <w:sz w:val="22"/>
          <w:szCs w:val="22"/>
        </w:rPr>
        <w:t>anche senza la nomina di apposita commissione di valutazione, attraverso la comparazione dei curriculum, in funzione delle griglie di valutazione allegate</w:t>
      </w:r>
      <w:r w:rsidR="00435251">
        <w:rPr>
          <w:rFonts w:asciiTheme="minorHAnsi" w:eastAsia="Calibri" w:hAnsiTheme="minorHAnsi" w:cs="Calibri"/>
          <w:sz w:val="22"/>
          <w:szCs w:val="22"/>
        </w:rPr>
        <w:t>, delle preferenze espresse</w:t>
      </w:r>
      <w:r w:rsidRPr="0042568D">
        <w:rPr>
          <w:rFonts w:asciiTheme="minorHAnsi" w:eastAsia="Calibri" w:hAnsiTheme="minorHAnsi" w:cs="Calibri"/>
          <w:sz w:val="22"/>
          <w:szCs w:val="22"/>
        </w:rPr>
        <w:t xml:space="preserve"> e di un eventuale colloquio informativo-motivazionale con il </w:t>
      </w:r>
      <w:r w:rsidR="00435251">
        <w:rPr>
          <w:rFonts w:asciiTheme="minorHAnsi" w:eastAsia="Calibri" w:hAnsiTheme="minorHAnsi" w:cs="Calibri"/>
          <w:sz w:val="22"/>
          <w:szCs w:val="22"/>
        </w:rPr>
        <w:t>candidato</w:t>
      </w:r>
      <w:r w:rsidR="005420D2">
        <w:rPr>
          <w:rFonts w:asciiTheme="minorHAnsi" w:eastAsia="Calibri" w:hAnsiTheme="minorHAnsi" w:cs="Calibri"/>
          <w:sz w:val="22"/>
          <w:szCs w:val="22"/>
        </w:rPr>
        <w:t xml:space="preserve">. </w:t>
      </w:r>
      <w:r w:rsidRPr="0042568D">
        <w:rPr>
          <w:rFonts w:asciiTheme="minorHAnsi" w:eastAsia="Calibri" w:hAnsiTheme="minorHAnsi" w:cs="Calibri"/>
          <w:sz w:val="22"/>
          <w:szCs w:val="22"/>
        </w:rPr>
        <w:t>Gli incarichi verranno assegnati, nel rispetto dei principi di equità-trasparenza-rotazione-pari opportunità, seguendo l’ordine di graduatoria</w:t>
      </w:r>
      <w:r w:rsidR="00435251">
        <w:rPr>
          <w:rFonts w:asciiTheme="minorHAnsi" w:eastAsia="Calibri" w:hAnsiTheme="minorHAnsi" w:cs="Calibri"/>
          <w:sz w:val="22"/>
          <w:szCs w:val="22"/>
        </w:rPr>
        <w:t xml:space="preserve"> e in subordine le preferenze espresse.</w:t>
      </w:r>
    </w:p>
    <w:p w:rsidR="00E9264F" w:rsidRPr="00E9264F" w:rsidRDefault="00022BB3" w:rsidP="00E9264F">
      <w:pPr>
        <w:widowControl w:val="0"/>
        <w:spacing w:after="80" w:line="276" w:lineRule="auto"/>
        <w:rPr>
          <w:rFonts w:asciiTheme="minorHAnsi" w:eastAsia="Calibri" w:hAnsiTheme="minorHAnsi" w:cs="Calibri"/>
          <w:sz w:val="22"/>
          <w:szCs w:val="22"/>
        </w:rPr>
      </w:pPr>
      <w:r>
        <w:rPr>
          <w:rFonts w:asciiTheme="minorHAnsi" w:eastAsia="Calibri" w:hAnsiTheme="minorHAnsi" w:cs="Calibri"/>
          <w:sz w:val="22"/>
          <w:szCs w:val="22"/>
        </w:rPr>
        <w:lastRenderedPageBreak/>
        <w:t>in relazione alla circolare 34815/2017, visto l’elevato profilo della formazione e la possibilità di avviare procedure pubbliche anche senza prima aver accertato l’assenza di professionalità interne, verrà redatta una unica graduatoria onde assicurare la migliore formazione possibile.</w:t>
      </w:r>
      <w:r w:rsidR="00E9264F">
        <w:rPr>
          <w:rFonts w:asciiTheme="minorHAnsi" w:eastAsia="Calibri" w:hAnsiTheme="minorHAnsi" w:cs="Calibri"/>
          <w:sz w:val="22"/>
          <w:szCs w:val="22"/>
        </w:rPr>
        <w:t xml:space="preserve"> </w:t>
      </w:r>
    </w:p>
    <w:p w:rsidR="0004033D" w:rsidRDefault="00672854" w:rsidP="005420D2">
      <w:pPr>
        <w:widowControl w:val="0"/>
        <w:spacing w:after="80" w:line="276" w:lineRule="auto"/>
        <w:rPr>
          <w:rFonts w:asciiTheme="minorHAnsi" w:eastAsia="Calibri" w:hAnsiTheme="minorHAnsi" w:cs="Calibri"/>
          <w:sz w:val="22"/>
          <w:szCs w:val="22"/>
        </w:rPr>
      </w:pPr>
      <w:r w:rsidRPr="00672854">
        <w:rPr>
          <w:rFonts w:asciiTheme="minorHAnsi" w:eastAsia="Calibri" w:hAnsiTheme="minorHAnsi" w:cs="Calibri"/>
          <w:sz w:val="22"/>
          <w:szCs w:val="22"/>
        </w:rPr>
        <w:t>In osservanza del principio di rotazione e di equa distribuzione degli incarichi, verrà prioritariamente assegnato un incarico ad ogni candidato dichiarato ammesso seguendo l'ordine di graduatoria</w:t>
      </w:r>
      <w:r w:rsidR="00836588">
        <w:rPr>
          <w:rFonts w:asciiTheme="minorHAnsi" w:eastAsia="Calibri" w:hAnsiTheme="minorHAnsi" w:cs="Calibri"/>
          <w:sz w:val="22"/>
          <w:szCs w:val="22"/>
        </w:rPr>
        <w:t xml:space="preserve"> e in subordine, l’ordine di preferenza</w:t>
      </w:r>
      <w:r w:rsidRPr="00672854">
        <w:rPr>
          <w:rFonts w:asciiTheme="minorHAnsi" w:eastAsia="Calibri" w:hAnsiTheme="minorHAnsi" w:cs="Calibri"/>
          <w:sz w:val="22"/>
          <w:szCs w:val="22"/>
        </w:rPr>
        <w:t>.</w:t>
      </w:r>
      <w:r w:rsidRPr="00C67F4B">
        <w:rPr>
          <w:rFonts w:asciiTheme="minorHAnsi" w:eastAsia="Calibri" w:hAnsiTheme="minorHAnsi" w:cs="Calibri"/>
          <w:sz w:val="22"/>
          <w:szCs w:val="22"/>
        </w:rPr>
        <w:t xml:space="preserve"> </w:t>
      </w:r>
    </w:p>
    <w:p w:rsidR="00E9264F" w:rsidRPr="00E9264F" w:rsidRDefault="00E9264F" w:rsidP="005420D2">
      <w:pPr>
        <w:widowControl w:val="0"/>
        <w:spacing w:after="80" w:line="276" w:lineRule="auto"/>
        <w:rPr>
          <w:rFonts w:asciiTheme="minorHAnsi" w:eastAsia="Calibri" w:hAnsiTheme="minorHAnsi" w:cs="Calibri"/>
          <w:b/>
          <w:bCs/>
          <w:i/>
          <w:iCs/>
          <w:sz w:val="22"/>
          <w:szCs w:val="22"/>
        </w:rPr>
      </w:pPr>
      <w:r w:rsidRPr="005420D2">
        <w:rPr>
          <w:rFonts w:asciiTheme="minorHAnsi" w:eastAsia="Calibri" w:hAnsiTheme="minorHAnsi" w:cs="Calibri"/>
          <w:b/>
          <w:bCs/>
          <w:i/>
          <w:iCs/>
          <w:sz w:val="22"/>
          <w:szCs w:val="22"/>
        </w:rPr>
        <w:t xml:space="preserve">Il Dirigente Scolastico si riserva, anche successivamente alla attribuzione dell’incarico, di escludere il candidato </w:t>
      </w:r>
      <w:r>
        <w:rPr>
          <w:rFonts w:asciiTheme="minorHAnsi" w:eastAsia="Calibri" w:hAnsiTheme="minorHAnsi" w:cs="Calibri"/>
          <w:b/>
          <w:bCs/>
          <w:i/>
          <w:iCs/>
          <w:sz w:val="22"/>
          <w:szCs w:val="22"/>
        </w:rPr>
        <w:t>in caso di mancata autorizzazione del Dirigente Scolastico della amministrazione di appartenenza</w:t>
      </w:r>
      <w:r w:rsidR="00082B3F">
        <w:rPr>
          <w:rFonts w:asciiTheme="minorHAnsi" w:eastAsia="Calibri" w:hAnsiTheme="minorHAnsi" w:cs="Calibri"/>
          <w:b/>
          <w:bCs/>
          <w:i/>
          <w:iCs/>
          <w:sz w:val="22"/>
          <w:szCs w:val="22"/>
        </w:rPr>
        <w:t xml:space="preserve"> (collaborazione plurima) </w:t>
      </w:r>
      <w:r>
        <w:rPr>
          <w:rFonts w:asciiTheme="minorHAnsi" w:eastAsia="Calibri" w:hAnsiTheme="minorHAnsi" w:cs="Calibri"/>
          <w:b/>
          <w:bCs/>
          <w:i/>
          <w:iCs/>
          <w:sz w:val="22"/>
          <w:szCs w:val="22"/>
        </w:rPr>
        <w:t>o in qualunque altro caso non fosse possibile per il candidato rispettare gli orari dei corsi definiti dalla istituzione scolastica</w:t>
      </w:r>
    </w:p>
    <w:p w:rsidR="005420D2" w:rsidRDefault="005420D2" w:rsidP="005420D2">
      <w:pPr>
        <w:widowControl w:val="0"/>
        <w:spacing w:after="80" w:line="276" w:lineRule="auto"/>
        <w:rPr>
          <w:rFonts w:asciiTheme="minorHAnsi" w:eastAsia="Calibri" w:hAnsiTheme="minorHAnsi" w:cs="Calibri"/>
          <w:sz w:val="22"/>
          <w:szCs w:val="22"/>
        </w:rPr>
      </w:pPr>
      <w:r w:rsidRPr="0042568D">
        <w:rPr>
          <w:rFonts w:asciiTheme="minorHAnsi" w:eastAsia="Calibri" w:hAnsiTheme="minorHAnsi" w:cs="Calibri"/>
          <w:sz w:val="22"/>
          <w:szCs w:val="22"/>
        </w:rPr>
        <w:t xml:space="preserve">Il Dirigente Scolastico si riserva la facoltà, in caso di assenza ovvero insufficiente numero di candidature pervenute, </w:t>
      </w:r>
      <w:r>
        <w:rPr>
          <w:rFonts w:asciiTheme="minorHAnsi" w:eastAsia="Calibri" w:hAnsiTheme="minorHAnsi" w:cs="Calibri"/>
          <w:sz w:val="22"/>
          <w:szCs w:val="22"/>
        </w:rPr>
        <w:t xml:space="preserve">in accordo con le parti, </w:t>
      </w:r>
      <w:r w:rsidRPr="0042568D">
        <w:rPr>
          <w:rFonts w:asciiTheme="minorHAnsi" w:eastAsia="Calibri" w:hAnsiTheme="minorHAnsi" w:cs="Calibri"/>
          <w:sz w:val="22"/>
          <w:szCs w:val="22"/>
        </w:rPr>
        <w:t xml:space="preserve">di </w:t>
      </w:r>
      <w:r>
        <w:rPr>
          <w:rFonts w:asciiTheme="minorHAnsi" w:eastAsia="Calibri" w:hAnsiTheme="minorHAnsi" w:cs="Calibri"/>
          <w:sz w:val="22"/>
          <w:szCs w:val="22"/>
        </w:rPr>
        <w:t xml:space="preserve">aumentare il numero di ore relative all’incarico inerente allo specifico ruolo richiesto. </w:t>
      </w:r>
    </w:p>
    <w:p w:rsidR="005420D2" w:rsidRDefault="005420D2" w:rsidP="005420D2">
      <w:pPr>
        <w:widowControl w:val="0"/>
        <w:spacing w:after="80" w:line="276" w:lineRule="auto"/>
        <w:rPr>
          <w:rFonts w:asciiTheme="minorHAnsi" w:eastAsia="Calibri" w:hAnsiTheme="minorHAnsi" w:cs="Calibri"/>
          <w:sz w:val="22"/>
          <w:szCs w:val="22"/>
        </w:rPr>
      </w:pPr>
      <w:r w:rsidRPr="0042568D">
        <w:rPr>
          <w:rFonts w:asciiTheme="minorHAnsi" w:eastAsia="Calibri" w:hAnsiTheme="minorHAnsi" w:cs="Calibri"/>
          <w:sz w:val="22"/>
          <w:szCs w:val="22"/>
        </w:rPr>
        <w:t>Il Dirigente scolastico si riserva la facoltà di dividere gli incarichi</w:t>
      </w:r>
      <w:r>
        <w:rPr>
          <w:rFonts w:asciiTheme="minorHAnsi" w:eastAsia="Calibri" w:hAnsiTheme="minorHAnsi" w:cs="Calibri"/>
          <w:sz w:val="22"/>
          <w:szCs w:val="22"/>
        </w:rPr>
        <w:t>, in accordo con le parti,</w:t>
      </w:r>
      <w:r w:rsidRPr="0042568D">
        <w:rPr>
          <w:rFonts w:asciiTheme="minorHAnsi" w:eastAsia="Calibri" w:hAnsiTheme="minorHAnsi" w:cs="Calibri"/>
          <w:sz w:val="22"/>
          <w:szCs w:val="22"/>
        </w:rPr>
        <w:t xml:space="preserve"> </w:t>
      </w:r>
      <w:r>
        <w:rPr>
          <w:rFonts w:asciiTheme="minorHAnsi" w:eastAsia="Calibri" w:hAnsiTheme="minorHAnsi" w:cs="Calibri"/>
          <w:sz w:val="22"/>
          <w:szCs w:val="22"/>
        </w:rPr>
        <w:t>in relazione al numero di istanze pervenute.</w:t>
      </w:r>
    </w:p>
    <w:p w:rsidR="00672854" w:rsidRDefault="005420D2" w:rsidP="0055496F">
      <w:pPr>
        <w:widowControl w:val="0"/>
        <w:spacing w:after="80" w:line="276" w:lineRule="auto"/>
        <w:rPr>
          <w:rFonts w:asciiTheme="minorHAnsi" w:eastAsia="Calibri" w:hAnsiTheme="minorHAnsi" w:cs="Calibri"/>
          <w:sz w:val="22"/>
          <w:szCs w:val="22"/>
        </w:rPr>
      </w:pPr>
      <w:r>
        <w:rPr>
          <w:rFonts w:asciiTheme="minorHAnsi" w:eastAsia="Calibri" w:hAnsiTheme="minorHAnsi" w:cs="Calibri"/>
          <w:sz w:val="22"/>
          <w:szCs w:val="22"/>
        </w:rPr>
        <w:t>Il Dirigente Scolastico si riserva in ogni caso la facoltà, in caso di numero insufficiente di candidature pervenute in relazione ai singoli ruoli richiesti, di reiterare l’avviso interno ovvero di adottare sistemi di reclutamento per le figure mancanti, all’esterno della istituzione scolastica.</w:t>
      </w:r>
    </w:p>
    <w:p w:rsidR="0055496F" w:rsidRPr="00C67F4B" w:rsidRDefault="0055496F" w:rsidP="0055496F">
      <w:pPr>
        <w:widowControl w:val="0"/>
        <w:spacing w:after="80" w:line="276" w:lineRule="auto"/>
        <w:rPr>
          <w:rFonts w:asciiTheme="minorHAnsi" w:eastAsia="Calibri" w:hAnsiTheme="minorHAnsi" w:cs="Calibri"/>
          <w:sz w:val="22"/>
          <w:szCs w:val="22"/>
        </w:rPr>
      </w:pPr>
    </w:p>
    <w:p w:rsidR="00C023DC" w:rsidRPr="00015D2C" w:rsidRDefault="00C023DC" w:rsidP="00C023DC">
      <w:pPr>
        <w:widowControl w:val="0"/>
        <w:spacing w:after="200" w:line="276" w:lineRule="auto"/>
        <w:rPr>
          <w:rFonts w:asciiTheme="minorHAnsi" w:eastAsia="Calibri" w:hAnsiTheme="minorHAnsi" w:cs="Calibri"/>
          <w:b/>
          <w:sz w:val="22"/>
          <w:szCs w:val="22"/>
        </w:rPr>
      </w:pPr>
      <w:r w:rsidRPr="00015D2C">
        <w:rPr>
          <w:rFonts w:asciiTheme="minorHAnsi" w:eastAsia="Calibri" w:hAnsiTheme="minorHAnsi" w:cs="Calibri"/>
          <w:b/>
          <w:sz w:val="22"/>
          <w:szCs w:val="22"/>
        </w:rPr>
        <w:t>Art. 6 Casi particolari</w:t>
      </w:r>
    </w:p>
    <w:p w:rsidR="00C023DC" w:rsidRPr="009568F7" w:rsidRDefault="00C023DC" w:rsidP="00982A97">
      <w:pPr>
        <w:widowControl w:val="0"/>
        <w:spacing w:after="200" w:line="276" w:lineRule="auto"/>
        <w:contextualSpacing/>
        <w:rPr>
          <w:rFonts w:ascii="Calibri" w:eastAsia="Calibri" w:hAnsi="Calibri" w:cs="Calibri"/>
          <w:sz w:val="22"/>
          <w:szCs w:val="22"/>
        </w:rPr>
      </w:pPr>
      <w:r w:rsidRPr="00015D2C">
        <w:rPr>
          <w:rFonts w:ascii="Calibri" w:eastAsia="Calibri" w:hAnsi="Calibri" w:cs="Calibri"/>
          <w:sz w:val="22"/>
          <w:szCs w:val="22"/>
        </w:rPr>
        <w:t>In caso di candidatur</w:t>
      </w:r>
      <w:r>
        <w:rPr>
          <w:rFonts w:ascii="Calibri" w:eastAsia="Calibri" w:hAnsi="Calibri" w:cs="Calibri"/>
          <w:sz w:val="22"/>
          <w:szCs w:val="22"/>
        </w:rPr>
        <w:t>e</w:t>
      </w:r>
      <w:r w:rsidRPr="00015D2C">
        <w:rPr>
          <w:rFonts w:ascii="Calibri" w:eastAsia="Calibri" w:hAnsi="Calibri" w:cs="Calibri"/>
          <w:sz w:val="22"/>
          <w:szCs w:val="22"/>
        </w:rPr>
        <w:t xml:space="preserve"> ritenut</w:t>
      </w:r>
      <w:r>
        <w:rPr>
          <w:rFonts w:ascii="Calibri" w:eastAsia="Calibri" w:hAnsi="Calibri" w:cs="Calibri"/>
          <w:sz w:val="22"/>
          <w:szCs w:val="22"/>
        </w:rPr>
        <w:t>e</w:t>
      </w:r>
      <w:r w:rsidRPr="00015D2C">
        <w:rPr>
          <w:rFonts w:ascii="Calibri" w:eastAsia="Calibri" w:hAnsi="Calibri" w:cs="Calibri"/>
          <w:sz w:val="22"/>
          <w:szCs w:val="22"/>
        </w:rPr>
        <w:t xml:space="preserve"> valid</w:t>
      </w:r>
      <w:r>
        <w:rPr>
          <w:rFonts w:ascii="Calibri" w:eastAsia="Calibri" w:hAnsi="Calibri" w:cs="Calibri"/>
          <w:sz w:val="22"/>
          <w:szCs w:val="22"/>
        </w:rPr>
        <w:t>e strettamente sufficienti a coprire l’incarico</w:t>
      </w:r>
      <w:r w:rsidRPr="00015D2C">
        <w:rPr>
          <w:rFonts w:ascii="Calibri" w:eastAsia="Calibri" w:hAnsi="Calibri" w:cs="Calibri"/>
          <w:sz w:val="22"/>
          <w:szCs w:val="22"/>
        </w:rPr>
        <w:t xml:space="preserve"> ovvero in qualsiasi altro caso dovesse essere ritenuta non necessaria la nomina di una commissione di valutazione, il D.S. procederà in autonomia alla assegnazione immediata dell’incarico </w:t>
      </w:r>
    </w:p>
    <w:p w:rsidR="00703338" w:rsidRDefault="00703338" w:rsidP="00703338">
      <w:pPr>
        <w:widowControl w:val="0"/>
        <w:spacing w:after="200" w:line="276" w:lineRule="auto"/>
        <w:contextualSpacing/>
        <w:rPr>
          <w:rFonts w:ascii="Calibri" w:eastAsia="Calibri" w:hAnsi="Calibri" w:cs="Calibri"/>
          <w:sz w:val="22"/>
          <w:szCs w:val="22"/>
        </w:rPr>
      </w:pPr>
    </w:p>
    <w:p w:rsidR="00703338" w:rsidRDefault="00703338" w:rsidP="00703338">
      <w:pPr>
        <w:widowControl w:val="0"/>
        <w:spacing w:after="200" w:line="276" w:lineRule="auto"/>
        <w:contextualSpacing/>
        <w:rPr>
          <w:rFonts w:ascii="Calibri" w:eastAsia="Calibri" w:hAnsi="Calibri" w:cs="Calibri"/>
          <w:b/>
          <w:bCs/>
          <w:sz w:val="22"/>
          <w:szCs w:val="22"/>
        </w:rPr>
      </w:pPr>
      <w:r w:rsidRPr="00566D97">
        <w:rPr>
          <w:rFonts w:ascii="Calibri" w:eastAsia="Calibri" w:hAnsi="Calibri" w:cs="Calibri"/>
          <w:b/>
          <w:bCs/>
          <w:sz w:val="22"/>
          <w:szCs w:val="22"/>
        </w:rPr>
        <w:t xml:space="preserve">Art. 7 Compiti </w:t>
      </w:r>
      <w:r w:rsidR="00C302D2">
        <w:rPr>
          <w:rFonts w:ascii="Calibri" w:eastAsia="Calibri" w:hAnsi="Calibri" w:cs="Calibri"/>
          <w:b/>
          <w:bCs/>
          <w:sz w:val="22"/>
          <w:szCs w:val="22"/>
        </w:rPr>
        <w:t>d</w:t>
      </w:r>
      <w:r w:rsidR="00BB2130">
        <w:rPr>
          <w:rFonts w:ascii="Calibri" w:eastAsia="Calibri" w:hAnsi="Calibri" w:cs="Calibri"/>
          <w:b/>
          <w:bCs/>
          <w:sz w:val="22"/>
          <w:szCs w:val="22"/>
        </w:rPr>
        <w:t>elle figure professionali</w:t>
      </w:r>
    </w:p>
    <w:p w:rsidR="00BB2130" w:rsidRDefault="00BB2130" w:rsidP="00703338">
      <w:pPr>
        <w:widowControl w:val="0"/>
        <w:spacing w:after="200" w:line="276" w:lineRule="auto"/>
        <w:contextualSpacing/>
        <w:rPr>
          <w:rFonts w:ascii="Calibri" w:eastAsia="Calibri" w:hAnsi="Calibri" w:cs="Calibri"/>
          <w:b/>
          <w:bCs/>
          <w:sz w:val="22"/>
          <w:szCs w:val="22"/>
        </w:rPr>
      </w:pPr>
    </w:p>
    <w:p w:rsidR="00BB2130" w:rsidRDefault="00BB2130" w:rsidP="00703338">
      <w:pPr>
        <w:widowControl w:val="0"/>
        <w:spacing w:after="200" w:line="276" w:lineRule="auto"/>
        <w:contextualSpacing/>
        <w:rPr>
          <w:rFonts w:ascii="Calibri" w:eastAsia="Calibri" w:hAnsi="Calibri" w:cs="Calibri"/>
          <w:b/>
          <w:bCs/>
          <w:sz w:val="22"/>
          <w:szCs w:val="22"/>
        </w:rPr>
      </w:pPr>
      <w:r>
        <w:rPr>
          <w:rFonts w:ascii="Calibri" w:eastAsia="Calibri" w:hAnsi="Calibri" w:cs="Calibri"/>
          <w:b/>
          <w:bCs/>
          <w:sz w:val="22"/>
          <w:szCs w:val="22"/>
        </w:rPr>
        <w:tab/>
      </w:r>
      <w:bookmarkStart w:id="5" w:name="_Hlk147995125"/>
      <w:r>
        <w:rPr>
          <w:rFonts w:ascii="Calibri" w:eastAsia="Calibri" w:hAnsi="Calibri" w:cs="Calibri"/>
          <w:b/>
          <w:bCs/>
          <w:sz w:val="22"/>
          <w:szCs w:val="22"/>
        </w:rPr>
        <w:t>Ruolo di figura professionale ESPERTO</w:t>
      </w:r>
      <w:bookmarkEnd w:id="5"/>
    </w:p>
    <w:p w:rsidR="00703338" w:rsidRDefault="00BB2130" w:rsidP="00703338">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Verificare</w:t>
      </w:r>
      <w:r w:rsidR="00BE0C15">
        <w:rPr>
          <w:rFonts w:asciiTheme="minorHAnsi" w:hAnsiTheme="minorHAnsi" w:cstheme="minorHAnsi"/>
          <w:i/>
          <w:iCs/>
          <w:sz w:val="24"/>
          <w:szCs w:val="24"/>
        </w:rPr>
        <w:t xml:space="preserve"> e certificare</w:t>
      </w:r>
      <w:r>
        <w:rPr>
          <w:rFonts w:asciiTheme="minorHAnsi" w:hAnsiTheme="minorHAnsi" w:cstheme="minorHAnsi"/>
          <w:i/>
          <w:iCs/>
          <w:sz w:val="24"/>
          <w:szCs w:val="24"/>
        </w:rPr>
        <w:t xml:space="preserve"> i livelli di ingresso</w:t>
      </w:r>
      <w:r w:rsidR="00BE0C15">
        <w:rPr>
          <w:rFonts w:asciiTheme="minorHAnsi" w:hAnsiTheme="minorHAnsi" w:cstheme="minorHAnsi"/>
          <w:i/>
          <w:iCs/>
          <w:sz w:val="24"/>
          <w:szCs w:val="24"/>
        </w:rPr>
        <w:t>,</w:t>
      </w:r>
      <w:r w:rsidR="00703338" w:rsidRPr="005E1D00">
        <w:rPr>
          <w:rFonts w:asciiTheme="minorHAnsi" w:hAnsiTheme="minorHAnsi" w:cstheme="minorHAnsi"/>
          <w:i/>
          <w:iCs/>
          <w:sz w:val="24"/>
          <w:szCs w:val="24"/>
        </w:rPr>
        <w:t xml:space="preserve"> </w:t>
      </w:r>
      <w:r w:rsidR="00BE0C15">
        <w:rPr>
          <w:rFonts w:asciiTheme="minorHAnsi" w:hAnsiTheme="minorHAnsi" w:cstheme="minorHAnsi"/>
          <w:i/>
          <w:iCs/>
          <w:sz w:val="24"/>
          <w:szCs w:val="24"/>
        </w:rPr>
        <w:t xml:space="preserve">ai sensi del quadro QCER, </w:t>
      </w:r>
      <w:r>
        <w:rPr>
          <w:rFonts w:asciiTheme="minorHAnsi" w:hAnsiTheme="minorHAnsi" w:cstheme="minorHAnsi"/>
          <w:i/>
          <w:iCs/>
          <w:sz w:val="24"/>
          <w:szCs w:val="24"/>
        </w:rPr>
        <w:t>dei</w:t>
      </w:r>
      <w:r w:rsidR="00703338" w:rsidRPr="005E1D00">
        <w:rPr>
          <w:rFonts w:asciiTheme="minorHAnsi" w:hAnsiTheme="minorHAnsi" w:cstheme="minorHAnsi"/>
          <w:i/>
          <w:iCs/>
          <w:sz w:val="24"/>
          <w:szCs w:val="24"/>
        </w:rPr>
        <w:t xml:space="preserve"> destinatari individuati in sede di candidatura</w:t>
      </w:r>
    </w:p>
    <w:p w:rsidR="00BE0C15" w:rsidRPr="00BE0C15" w:rsidRDefault="00BE0C15" w:rsidP="00BE0C15">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Verificare e certificare i livelli di uscita,</w:t>
      </w:r>
      <w:r w:rsidRPr="005E1D00">
        <w:rPr>
          <w:rFonts w:asciiTheme="minorHAnsi" w:hAnsiTheme="minorHAnsi" w:cstheme="minorHAnsi"/>
          <w:i/>
          <w:iCs/>
          <w:sz w:val="24"/>
          <w:szCs w:val="24"/>
        </w:rPr>
        <w:t xml:space="preserve"> </w:t>
      </w:r>
      <w:r>
        <w:rPr>
          <w:rFonts w:asciiTheme="minorHAnsi" w:hAnsiTheme="minorHAnsi" w:cstheme="minorHAnsi"/>
          <w:i/>
          <w:iCs/>
          <w:sz w:val="24"/>
          <w:szCs w:val="24"/>
        </w:rPr>
        <w:t>ai sensi del quadro QCER, dei</w:t>
      </w:r>
      <w:r w:rsidRPr="005E1D00">
        <w:rPr>
          <w:rFonts w:asciiTheme="minorHAnsi" w:hAnsiTheme="minorHAnsi" w:cstheme="minorHAnsi"/>
          <w:i/>
          <w:iCs/>
          <w:sz w:val="24"/>
          <w:szCs w:val="24"/>
        </w:rPr>
        <w:t xml:space="preserve"> destinatari individuati in sede di candidatura</w:t>
      </w:r>
    </w:p>
    <w:p w:rsidR="00703338" w:rsidRPr="005E1D00" w:rsidRDefault="00703338" w:rsidP="00703338">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 xml:space="preserve">Individuare le aree tematiche </w:t>
      </w:r>
      <w:r w:rsidR="00BB2130">
        <w:rPr>
          <w:rFonts w:asciiTheme="minorHAnsi" w:hAnsiTheme="minorHAnsi" w:cstheme="minorHAnsi"/>
          <w:i/>
          <w:iCs/>
          <w:sz w:val="24"/>
          <w:szCs w:val="24"/>
        </w:rPr>
        <w:t>in cui dividere il percorso</w:t>
      </w:r>
    </w:p>
    <w:p w:rsidR="00BB2130" w:rsidRDefault="00703338" w:rsidP="00BB2130">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 xml:space="preserve">Rimodulare </w:t>
      </w:r>
      <w:r w:rsidR="00BB2130" w:rsidRPr="005E1D00">
        <w:rPr>
          <w:rFonts w:asciiTheme="minorHAnsi" w:hAnsiTheme="minorHAnsi" w:cstheme="minorHAnsi"/>
          <w:i/>
          <w:iCs/>
          <w:sz w:val="24"/>
          <w:szCs w:val="24"/>
        </w:rPr>
        <w:t>i</w:t>
      </w:r>
      <w:r w:rsidR="00BB2130">
        <w:rPr>
          <w:rFonts w:asciiTheme="minorHAnsi" w:hAnsiTheme="minorHAnsi" w:cstheme="minorHAnsi"/>
          <w:i/>
          <w:iCs/>
          <w:sz w:val="24"/>
          <w:szCs w:val="24"/>
        </w:rPr>
        <w:t>l percorso</w:t>
      </w:r>
      <w:r w:rsidRPr="005E1D00">
        <w:rPr>
          <w:rFonts w:asciiTheme="minorHAnsi" w:hAnsiTheme="minorHAnsi" w:cstheme="minorHAnsi"/>
          <w:i/>
          <w:iCs/>
          <w:sz w:val="24"/>
          <w:szCs w:val="24"/>
        </w:rPr>
        <w:t xml:space="preserve"> formativ</w:t>
      </w:r>
      <w:r w:rsidR="00BB2130">
        <w:rPr>
          <w:rFonts w:asciiTheme="minorHAnsi" w:hAnsiTheme="minorHAnsi" w:cstheme="minorHAnsi"/>
          <w:i/>
          <w:iCs/>
          <w:sz w:val="24"/>
          <w:szCs w:val="24"/>
        </w:rPr>
        <w:t xml:space="preserve">o a </w:t>
      </w:r>
      <w:r w:rsidRPr="005E1D00">
        <w:rPr>
          <w:rFonts w:asciiTheme="minorHAnsi" w:hAnsiTheme="minorHAnsi" w:cstheme="minorHAnsi"/>
          <w:i/>
          <w:iCs/>
          <w:sz w:val="24"/>
          <w:szCs w:val="24"/>
        </w:rPr>
        <w:t xml:space="preserve">seconda della </w:t>
      </w:r>
      <w:r w:rsidR="00022BB3">
        <w:rPr>
          <w:rFonts w:asciiTheme="minorHAnsi" w:hAnsiTheme="minorHAnsi" w:cstheme="minorHAnsi"/>
          <w:i/>
          <w:iCs/>
          <w:sz w:val="24"/>
          <w:szCs w:val="24"/>
        </w:rPr>
        <w:t>aspettative</w:t>
      </w:r>
    </w:p>
    <w:p w:rsidR="00703338" w:rsidRDefault="00703338" w:rsidP="00BB2130">
      <w:pPr>
        <w:numPr>
          <w:ilvl w:val="1"/>
          <w:numId w:val="23"/>
        </w:numPr>
        <w:rPr>
          <w:rFonts w:asciiTheme="minorHAnsi" w:hAnsiTheme="minorHAnsi" w:cstheme="minorHAnsi"/>
          <w:i/>
          <w:iCs/>
          <w:sz w:val="24"/>
          <w:szCs w:val="24"/>
        </w:rPr>
      </w:pPr>
      <w:r w:rsidRPr="00BB2130">
        <w:rPr>
          <w:rFonts w:asciiTheme="minorHAnsi" w:hAnsiTheme="minorHAnsi" w:cstheme="minorHAnsi"/>
          <w:i/>
          <w:iCs/>
          <w:sz w:val="24"/>
          <w:szCs w:val="24"/>
        </w:rPr>
        <w:t xml:space="preserve">Definire </w:t>
      </w:r>
      <w:r w:rsidR="00C302D2" w:rsidRPr="00BB2130">
        <w:rPr>
          <w:rFonts w:asciiTheme="minorHAnsi" w:hAnsiTheme="minorHAnsi" w:cstheme="minorHAnsi"/>
          <w:i/>
          <w:iCs/>
          <w:sz w:val="24"/>
          <w:szCs w:val="24"/>
        </w:rPr>
        <w:t>gli obiettivi da raggiungere e predisporre gli strumenti di valutazione del raggiungimento degli stessi</w:t>
      </w:r>
    </w:p>
    <w:p w:rsidR="00BB2130" w:rsidRDefault="00BB2130" w:rsidP="00BB2130">
      <w:pPr>
        <w:pStyle w:val="Paragrafoelenco"/>
        <w:numPr>
          <w:ilvl w:val="1"/>
          <w:numId w:val="23"/>
        </w:numPr>
        <w:rPr>
          <w:rFonts w:asciiTheme="minorHAnsi" w:hAnsiTheme="minorHAnsi" w:cstheme="minorHAnsi"/>
          <w:i/>
          <w:iCs/>
        </w:rPr>
      </w:pPr>
      <w:r w:rsidRPr="00BB2130">
        <w:rPr>
          <w:rFonts w:asciiTheme="minorHAnsi" w:hAnsiTheme="minorHAnsi" w:cstheme="minorHAnsi"/>
          <w:i/>
          <w:iCs/>
        </w:rPr>
        <w:t>Comunicare preventivamente eventuali impedimenti all’attività di docenza per eventuale tempestiva rimodulazione del calendario</w:t>
      </w:r>
    </w:p>
    <w:p w:rsidR="006C10F5" w:rsidRPr="006C10F5" w:rsidRDefault="00BB2130" w:rsidP="006C10F5">
      <w:pPr>
        <w:pStyle w:val="Paragrafoelenco"/>
        <w:numPr>
          <w:ilvl w:val="1"/>
          <w:numId w:val="23"/>
        </w:numPr>
        <w:rPr>
          <w:rFonts w:asciiTheme="minorHAnsi" w:hAnsiTheme="minorHAnsi" w:cstheme="minorHAnsi"/>
          <w:i/>
          <w:iCs/>
        </w:rPr>
      </w:pPr>
      <w:r w:rsidRPr="00BB2130">
        <w:rPr>
          <w:rFonts w:asciiTheme="minorHAnsi" w:hAnsiTheme="minorHAnsi" w:cstheme="minorHAnsi"/>
          <w:i/>
          <w:iCs/>
        </w:rPr>
        <w:t xml:space="preserve">Effettuare durante il percorso valutazioni finali per la certificazione dell’Unità Formativa Didattica di competenza </w:t>
      </w:r>
    </w:p>
    <w:p w:rsidR="00703338" w:rsidRPr="00C302D2" w:rsidRDefault="00C302D2" w:rsidP="00C302D2">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 xml:space="preserve">Condividere periodicamente con il </w:t>
      </w:r>
      <w:r w:rsidR="005420D2">
        <w:rPr>
          <w:rFonts w:asciiTheme="minorHAnsi" w:hAnsiTheme="minorHAnsi" w:cstheme="minorHAnsi"/>
          <w:i/>
          <w:iCs/>
          <w:sz w:val="24"/>
          <w:szCs w:val="24"/>
        </w:rPr>
        <w:t xml:space="preserve">GRUPPO DI LAVORO </w:t>
      </w:r>
      <w:r>
        <w:rPr>
          <w:rFonts w:asciiTheme="minorHAnsi" w:hAnsiTheme="minorHAnsi" w:cstheme="minorHAnsi"/>
          <w:i/>
          <w:iCs/>
          <w:sz w:val="24"/>
          <w:szCs w:val="24"/>
        </w:rPr>
        <w:t>e con il Dirigente Scolastico i risultati raggiunti</w:t>
      </w:r>
    </w:p>
    <w:p w:rsidR="006C10F5" w:rsidRPr="006C10F5" w:rsidRDefault="00703338" w:rsidP="006C10F5">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Caricare la documentazione in piattaforma di gestione</w:t>
      </w:r>
      <w:r w:rsidR="00C302D2">
        <w:rPr>
          <w:rFonts w:asciiTheme="minorHAnsi" w:hAnsiTheme="minorHAnsi" w:cstheme="minorHAnsi"/>
          <w:i/>
          <w:iCs/>
          <w:sz w:val="24"/>
          <w:szCs w:val="24"/>
        </w:rPr>
        <w:t xml:space="preserve"> ove richiesto</w:t>
      </w:r>
    </w:p>
    <w:p w:rsidR="00703338" w:rsidRPr="005E1D00" w:rsidRDefault="00703338" w:rsidP="00703338">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Controllare l’avanzamento dei percorsi</w:t>
      </w:r>
    </w:p>
    <w:p w:rsidR="00703338" w:rsidRPr="005E1D00" w:rsidRDefault="00703338" w:rsidP="00703338">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Alimentare la piattaforma di avanzamento</w:t>
      </w:r>
    </w:p>
    <w:p w:rsidR="00642F67" w:rsidRPr="006C10F5" w:rsidRDefault="00C302D2" w:rsidP="006C10F5">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Redigere relazione periodica</w:t>
      </w:r>
      <w:r w:rsidR="0004033D">
        <w:rPr>
          <w:rFonts w:asciiTheme="minorHAnsi" w:hAnsiTheme="minorHAnsi" w:cstheme="minorHAnsi"/>
          <w:i/>
          <w:iCs/>
          <w:sz w:val="24"/>
          <w:szCs w:val="24"/>
        </w:rPr>
        <w:t xml:space="preserve"> concordata con il Team</w:t>
      </w:r>
    </w:p>
    <w:p w:rsidR="0004033D" w:rsidRDefault="0004033D" w:rsidP="00703338">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lastRenderedPageBreak/>
        <w:t xml:space="preserve">Redigere relazione finale individuale contenente obiettivi strategie metodologie e strumenti utilizzati, metodi di misurazione adottati e livelli raggiunti da ogni singolo alunno </w:t>
      </w:r>
    </w:p>
    <w:p w:rsidR="00703338" w:rsidRDefault="00703338" w:rsidP="00703338">
      <w:pPr>
        <w:widowControl w:val="0"/>
        <w:spacing w:after="200" w:line="276" w:lineRule="auto"/>
        <w:contextualSpacing/>
        <w:rPr>
          <w:rFonts w:ascii="Calibri" w:eastAsia="Calibri" w:hAnsi="Calibri" w:cs="Calibri"/>
          <w:sz w:val="22"/>
          <w:szCs w:val="22"/>
        </w:rPr>
      </w:pPr>
    </w:p>
    <w:p w:rsidR="00703338" w:rsidRPr="00566D97" w:rsidRDefault="00703338" w:rsidP="00703338">
      <w:pPr>
        <w:widowControl w:val="0"/>
        <w:spacing w:after="200" w:line="276" w:lineRule="auto"/>
        <w:contextualSpacing/>
        <w:rPr>
          <w:rFonts w:ascii="Calibri" w:eastAsia="Calibri" w:hAnsi="Calibri" w:cs="Calibri"/>
          <w:b/>
          <w:bCs/>
          <w:i/>
          <w:iCs/>
          <w:color w:val="FF0000"/>
          <w:sz w:val="22"/>
          <w:szCs w:val="22"/>
        </w:rPr>
      </w:pPr>
      <w:r w:rsidRPr="00C678B4">
        <w:rPr>
          <w:rFonts w:ascii="Calibri" w:eastAsia="Calibri" w:hAnsi="Calibri" w:cs="Calibri"/>
          <w:b/>
          <w:bCs/>
          <w:sz w:val="22"/>
          <w:szCs w:val="22"/>
        </w:rPr>
        <w:t>Art. 8 Requisiti minimi di accesso</w:t>
      </w:r>
      <w:r>
        <w:rPr>
          <w:rFonts w:ascii="Calibri" w:eastAsia="Calibri" w:hAnsi="Calibri" w:cs="Calibri"/>
          <w:b/>
          <w:bCs/>
          <w:sz w:val="22"/>
          <w:szCs w:val="22"/>
        </w:rPr>
        <w:t xml:space="preserve"> </w:t>
      </w:r>
    </w:p>
    <w:p w:rsidR="00703338" w:rsidRDefault="00703338" w:rsidP="00703338">
      <w:pPr>
        <w:widowControl w:val="0"/>
        <w:spacing w:after="200" w:line="276" w:lineRule="auto"/>
        <w:contextualSpacing/>
        <w:rPr>
          <w:rFonts w:ascii="Calibri" w:eastAsia="Calibri" w:hAnsi="Calibri" w:cs="Calibri"/>
          <w:sz w:val="22"/>
          <w:szCs w:val="22"/>
        </w:rPr>
      </w:pPr>
      <w:r w:rsidRPr="00C678B4">
        <w:rPr>
          <w:rFonts w:ascii="Calibri" w:eastAsia="Calibri" w:hAnsi="Calibri" w:cs="Calibri"/>
          <w:sz w:val="22"/>
          <w:szCs w:val="22"/>
        </w:rPr>
        <w:t>Vista l’elevata professionalità occorrente per la realizzazione di quanto richiesto dal progetto in oggetto saranno considerarti requisiti</w:t>
      </w:r>
      <w:r w:rsidR="002D32F8">
        <w:rPr>
          <w:rFonts w:ascii="Calibri" w:eastAsia="Calibri" w:hAnsi="Calibri" w:cs="Calibri"/>
          <w:sz w:val="22"/>
          <w:szCs w:val="22"/>
        </w:rPr>
        <w:t xml:space="preserve"> inderogabili </w:t>
      </w:r>
      <w:r w:rsidR="002D32F8" w:rsidRPr="00C678B4">
        <w:rPr>
          <w:rFonts w:ascii="Calibri" w:eastAsia="Calibri" w:hAnsi="Calibri" w:cs="Calibri"/>
          <w:sz w:val="22"/>
          <w:szCs w:val="22"/>
        </w:rPr>
        <w:t>di</w:t>
      </w:r>
      <w:r w:rsidRPr="00C678B4">
        <w:rPr>
          <w:rFonts w:ascii="Calibri" w:eastAsia="Calibri" w:hAnsi="Calibri" w:cs="Calibri"/>
          <w:sz w:val="22"/>
          <w:szCs w:val="22"/>
        </w:rPr>
        <w:t xml:space="preserve"> accesso</w:t>
      </w:r>
      <w:r w:rsidR="00EA57E7">
        <w:rPr>
          <w:rFonts w:ascii="Calibri" w:eastAsia="Calibri" w:hAnsi="Calibri" w:cs="Calibri"/>
          <w:sz w:val="22"/>
          <w:szCs w:val="22"/>
        </w:rPr>
        <w:t xml:space="preserve"> </w:t>
      </w:r>
    </w:p>
    <w:p w:rsidR="00BE0C15" w:rsidRDefault="00BE0C15" w:rsidP="00703338">
      <w:pPr>
        <w:widowControl w:val="0"/>
        <w:spacing w:after="200" w:line="276" w:lineRule="auto"/>
        <w:contextualSpacing/>
        <w:rPr>
          <w:rFonts w:ascii="Calibri" w:eastAsia="Calibri" w:hAnsi="Calibri" w:cs="Calibri"/>
          <w:sz w:val="22"/>
          <w:szCs w:val="22"/>
        </w:rPr>
      </w:pPr>
    </w:p>
    <w:p w:rsidR="00BE0C15" w:rsidRDefault="00BE0C15" w:rsidP="00703338">
      <w:pPr>
        <w:widowControl w:val="0"/>
        <w:spacing w:after="200" w:line="276" w:lineRule="auto"/>
        <w:contextualSpacing/>
        <w:rPr>
          <w:rFonts w:ascii="Calibri" w:eastAsia="Calibri" w:hAnsi="Calibri" w:cs="Calibri"/>
          <w:b/>
          <w:bCs/>
          <w:sz w:val="22"/>
          <w:szCs w:val="22"/>
        </w:rPr>
      </w:pPr>
      <w:bookmarkStart w:id="6" w:name="_Hlk158588325"/>
      <w:r w:rsidRPr="00BE0C15">
        <w:rPr>
          <w:rFonts w:ascii="Calibri" w:eastAsia="Calibri" w:hAnsi="Calibri" w:cs="Calibri"/>
          <w:b/>
          <w:bCs/>
          <w:sz w:val="22"/>
          <w:szCs w:val="22"/>
        </w:rPr>
        <w:t>Ruolo di Esperto per il conseguimento della certificazione linguistica</w:t>
      </w:r>
    </w:p>
    <w:bookmarkEnd w:id="6"/>
    <w:p w:rsidR="007B162F" w:rsidRDefault="007B162F" w:rsidP="00703338">
      <w:pPr>
        <w:widowControl w:val="0"/>
        <w:spacing w:after="200" w:line="276" w:lineRule="auto"/>
        <w:contextualSpacing/>
        <w:rPr>
          <w:rFonts w:ascii="Calibri" w:eastAsia="Calibri" w:hAnsi="Calibri" w:cs="Calibri"/>
          <w:b/>
          <w:bCs/>
          <w:sz w:val="22"/>
          <w:szCs w:val="22"/>
        </w:rPr>
      </w:pPr>
      <w:r>
        <w:rPr>
          <w:rFonts w:ascii="Calibri" w:eastAsia="Calibri" w:hAnsi="Calibri" w:cs="Calibri"/>
          <w:b/>
          <w:bCs/>
          <w:sz w:val="22"/>
          <w:szCs w:val="22"/>
        </w:rPr>
        <w:tab/>
      </w:r>
    </w:p>
    <w:p w:rsidR="007B162F" w:rsidRPr="007B162F" w:rsidRDefault="007B162F" w:rsidP="00703338">
      <w:pPr>
        <w:widowControl w:val="0"/>
        <w:spacing w:after="200" w:line="276" w:lineRule="auto"/>
        <w:contextualSpacing/>
        <w:rPr>
          <w:rFonts w:ascii="Calibri" w:eastAsia="Calibri" w:hAnsi="Calibri" w:cs="Calibri"/>
          <w:b/>
          <w:bCs/>
          <w:sz w:val="22"/>
          <w:szCs w:val="22"/>
        </w:rPr>
      </w:pPr>
      <w:r w:rsidRPr="007B162F">
        <w:rPr>
          <w:rFonts w:ascii="Calibri" w:eastAsia="Calibri" w:hAnsi="Calibri" w:cs="Calibri"/>
          <w:b/>
          <w:bCs/>
          <w:sz w:val="22"/>
          <w:szCs w:val="22"/>
        </w:rPr>
        <w:tab/>
        <w:t>Per Certificazioni fino al livello B2</w:t>
      </w:r>
      <w:r>
        <w:rPr>
          <w:rFonts w:ascii="Calibri" w:eastAsia="Calibri" w:hAnsi="Calibri" w:cs="Calibri"/>
          <w:b/>
          <w:bCs/>
          <w:sz w:val="22"/>
          <w:szCs w:val="22"/>
        </w:rPr>
        <w:t xml:space="preserve"> (almeno uno dei tre)</w:t>
      </w:r>
    </w:p>
    <w:p w:rsidR="00BE0C15" w:rsidRPr="0087246C" w:rsidRDefault="00BE0C15" w:rsidP="00BE0C15">
      <w:pPr>
        <w:pStyle w:val="Paragrafoelenco"/>
        <w:widowControl w:val="0"/>
        <w:numPr>
          <w:ilvl w:val="0"/>
          <w:numId w:val="40"/>
        </w:numPr>
        <w:spacing w:after="200" w:line="276" w:lineRule="auto"/>
        <w:contextualSpacing/>
        <w:rPr>
          <w:rFonts w:ascii="Calibri" w:eastAsia="Calibri" w:hAnsi="Calibri" w:cs="Calibri"/>
          <w:sz w:val="22"/>
          <w:szCs w:val="22"/>
        </w:rPr>
      </w:pPr>
      <w:bookmarkStart w:id="7" w:name="_Hlk158588424"/>
      <w:r w:rsidRPr="0087246C">
        <w:rPr>
          <w:rFonts w:ascii="Calibri" w:eastAsia="Calibri" w:hAnsi="Calibri" w:cs="Calibri"/>
          <w:sz w:val="22"/>
          <w:szCs w:val="22"/>
        </w:rPr>
        <w:t>essere docente madrelingua</w:t>
      </w:r>
      <w:r>
        <w:rPr>
          <w:rFonts w:ascii="Calibri" w:eastAsia="Calibri" w:hAnsi="Calibri" w:cs="Calibri"/>
          <w:sz w:val="22"/>
          <w:szCs w:val="22"/>
        </w:rPr>
        <w:t xml:space="preserve"> secondo la definizione delle linee guida di cui all’art. 5</w:t>
      </w:r>
    </w:p>
    <w:p w:rsidR="00BE0C15" w:rsidRDefault="00BE0C15" w:rsidP="00BE0C15">
      <w:pPr>
        <w:pStyle w:val="Paragrafoelenco"/>
        <w:widowControl w:val="0"/>
        <w:numPr>
          <w:ilvl w:val="0"/>
          <w:numId w:val="28"/>
        </w:numPr>
        <w:spacing w:after="200" w:line="276" w:lineRule="auto"/>
        <w:contextualSpacing/>
        <w:rPr>
          <w:rFonts w:ascii="Calibri" w:eastAsia="Calibri" w:hAnsi="Calibri" w:cs="Calibri"/>
          <w:sz w:val="22"/>
          <w:szCs w:val="22"/>
        </w:rPr>
      </w:pPr>
      <w:r w:rsidRPr="00C678B4">
        <w:rPr>
          <w:rFonts w:ascii="Calibri" w:eastAsia="Calibri" w:hAnsi="Calibri" w:cs="Calibri"/>
          <w:sz w:val="22"/>
          <w:szCs w:val="22"/>
        </w:rPr>
        <w:t xml:space="preserve">Essere in possesso di Laura magistrale </w:t>
      </w:r>
      <w:r>
        <w:rPr>
          <w:rFonts w:ascii="Calibri" w:eastAsia="Calibri" w:hAnsi="Calibri" w:cs="Calibri"/>
          <w:sz w:val="22"/>
          <w:szCs w:val="22"/>
        </w:rPr>
        <w:t>in lingue con tesi sostenuta nella lingua oggetto della formazione</w:t>
      </w:r>
    </w:p>
    <w:p w:rsidR="00BE0C15" w:rsidRDefault="00BE0C15" w:rsidP="00BE0C15">
      <w:pPr>
        <w:pStyle w:val="Paragrafoelenco"/>
        <w:widowControl w:val="0"/>
        <w:numPr>
          <w:ilvl w:val="0"/>
          <w:numId w:val="28"/>
        </w:num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essere in possesso di certificazione C1 nella lingua oggetto di </w:t>
      </w:r>
      <w:r w:rsidR="007B162F">
        <w:rPr>
          <w:rFonts w:ascii="Calibri" w:eastAsia="Calibri" w:hAnsi="Calibri" w:cs="Calibri"/>
          <w:sz w:val="22"/>
          <w:szCs w:val="22"/>
        </w:rPr>
        <w:t>formazione</w:t>
      </w:r>
      <w:r>
        <w:rPr>
          <w:rFonts w:ascii="Calibri" w:eastAsia="Calibri" w:hAnsi="Calibri" w:cs="Calibri"/>
          <w:sz w:val="22"/>
          <w:szCs w:val="22"/>
        </w:rPr>
        <w:t xml:space="preserve"> </w:t>
      </w:r>
    </w:p>
    <w:bookmarkEnd w:id="7"/>
    <w:p w:rsidR="007B162F" w:rsidRDefault="007B162F" w:rsidP="007B162F">
      <w:pPr>
        <w:widowControl w:val="0"/>
        <w:spacing w:after="200" w:line="276" w:lineRule="auto"/>
        <w:ind w:firstLine="708"/>
        <w:contextualSpacing/>
        <w:rPr>
          <w:rFonts w:ascii="Calibri" w:eastAsia="Calibri" w:hAnsi="Calibri" w:cs="Calibri"/>
          <w:b/>
          <w:bCs/>
          <w:sz w:val="22"/>
          <w:szCs w:val="22"/>
        </w:rPr>
      </w:pPr>
      <w:r w:rsidRPr="007B162F">
        <w:rPr>
          <w:rFonts w:ascii="Calibri" w:eastAsia="Calibri" w:hAnsi="Calibri" w:cs="Calibri"/>
          <w:b/>
          <w:bCs/>
          <w:sz w:val="22"/>
          <w:szCs w:val="22"/>
        </w:rPr>
        <w:t xml:space="preserve">Per </w:t>
      </w:r>
      <w:r>
        <w:rPr>
          <w:rFonts w:ascii="Calibri" w:eastAsia="Calibri" w:hAnsi="Calibri" w:cs="Calibri"/>
          <w:b/>
          <w:bCs/>
          <w:sz w:val="22"/>
          <w:szCs w:val="22"/>
        </w:rPr>
        <w:t>C</w:t>
      </w:r>
      <w:r w:rsidRPr="007B162F">
        <w:rPr>
          <w:rFonts w:ascii="Calibri" w:eastAsia="Calibri" w:hAnsi="Calibri" w:cs="Calibri"/>
          <w:b/>
          <w:bCs/>
          <w:sz w:val="22"/>
          <w:szCs w:val="22"/>
        </w:rPr>
        <w:t>ertificazioni di livello superiore al B2</w:t>
      </w:r>
      <w:r>
        <w:rPr>
          <w:rFonts w:ascii="Calibri" w:eastAsia="Calibri" w:hAnsi="Calibri" w:cs="Calibri"/>
          <w:b/>
          <w:bCs/>
          <w:sz w:val="22"/>
          <w:szCs w:val="22"/>
        </w:rPr>
        <w:t xml:space="preserve"> (almeno uno dei 2)</w:t>
      </w:r>
    </w:p>
    <w:p w:rsidR="007B162F" w:rsidRPr="0087246C" w:rsidRDefault="007B162F" w:rsidP="007B162F">
      <w:pPr>
        <w:pStyle w:val="Paragrafoelenco"/>
        <w:widowControl w:val="0"/>
        <w:numPr>
          <w:ilvl w:val="0"/>
          <w:numId w:val="40"/>
        </w:numPr>
        <w:spacing w:after="200" w:line="276" w:lineRule="auto"/>
        <w:contextualSpacing/>
        <w:rPr>
          <w:rFonts w:ascii="Calibri" w:eastAsia="Calibri" w:hAnsi="Calibri" w:cs="Calibri"/>
          <w:sz w:val="22"/>
          <w:szCs w:val="22"/>
        </w:rPr>
      </w:pPr>
      <w:r w:rsidRPr="0087246C">
        <w:rPr>
          <w:rFonts w:ascii="Calibri" w:eastAsia="Calibri" w:hAnsi="Calibri" w:cs="Calibri"/>
          <w:sz w:val="22"/>
          <w:szCs w:val="22"/>
        </w:rPr>
        <w:t>essere docente madrelingua</w:t>
      </w:r>
      <w:r>
        <w:rPr>
          <w:rFonts w:ascii="Calibri" w:eastAsia="Calibri" w:hAnsi="Calibri" w:cs="Calibri"/>
          <w:sz w:val="22"/>
          <w:szCs w:val="22"/>
        </w:rPr>
        <w:t xml:space="preserve"> secondo la definizione delle linee guida di cui all’art. 5</w:t>
      </w:r>
    </w:p>
    <w:p w:rsidR="007B162F" w:rsidRPr="007B162F" w:rsidRDefault="007B162F" w:rsidP="007B162F">
      <w:pPr>
        <w:pStyle w:val="Paragrafoelenco"/>
        <w:widowControl w:val="0"/>
        <w:numPr>
          <w:ilvl w:val="0"/>
          <w:numId w:val="28"/>
        </w:numPr>
        <w:spacing w:after="200" w:line="276" w:lineRule="auto"/>
        <w:contextualSpacing/>
        <w:rPr>
          <w:rFonts w:ascii="Calibri" w:eastAsia="Calibri" w:hAnsi="Calibri" w:cs="Calibri"/>
          <w:sz w:val="22"/>
          <w:szCs w:val="22"/>
        </w:rPr>
      </w:pPr>
      <w:r>
        <w:rPr>
          <w:rFonts w:ascii="Calibri" w:eastAsia="Calibri" w:hAnsi="Calibri" w:cs="Calibri"/>
          <w:sz w:val="22"/>
          <w:szCs w:val="22"/>
        </w:rPr>
        <w:t>essere in possesso di certificazione almeno C2 nella lingua oggetto di formazione</w:t>
      </w:r>
    </w:p>
    <w:p w:rsidR="00BE0C15" w:rsidRPr="007B162F" w:rsidRDefault="007B162F" w:rsidP="00703338">
      <w:pPr>
        <w:widowControl w:val="0"/>
        <w:spacing w:after="200" w:line="276" w:lineRule="auto"/>
        <w:contextualSpacing/>
        <w:rPr>
          <w:rFonts w:ascii="Calibri" w:eastAsia="Calibri" w:hAnsi="Calibri" w:cs="Calibri"/>
          <w:b/>
          <w:bCs/>
          <w:sz w:val="22"/>
          <w:szCs w:val="22"/>
        </w:rPr>
      </w:pPr>
      <w:r w:rsidRPr="00BE0C15">
        <w:rPr>
          <w:rFonts w:ascii="Calibri" w:eastAsia="Calibri" w:hAnsi="Calibri" w:cs="Calibri"/>
          <w:b/>
          <w:bCs/>
          <w:sz w:val="22"/>
          <w:szCs w:val="22"/>
        </w:rPr>
        <w:t xml:space="preserve">Ruolo di Esperto per </w:t>
      </w:r>
      <w:r>
        <w:rPr>
          <w:rFonts w:ascii="Calibri" w:eastAsia="Calibri" w:hAnsi="Calibri" w:cs="Calibri"/>
          <w:b/>
          <w:bCs/>
          <w:sz w:val="22"/>
          <w:szCs w:val="22"/>
        </w:rPr>
        <w:t xml:space="preserve">la metodologia CLIL (almeno uno dei </w:t>
      </w:r>
      <w:r w:rsidR="00022BB3">
        <w:rPr>
          <w:rFonts w:ascii="Calibri" w:eastAsia="Calibri" w:hAnsi="Calibri" w:cs="Calibri"/>
          <w:b/>
          <w:bCs/>
          <w:sz w:val="22"/>
          <w:szCs w:val="22"/>
        </w:rPr>
        <w:t>due</w:t>
      </w:r>
      <w:r>
        <w:rPr>
          <w:rFonts w:ascii="Calibri" w:eastAsia="Calibri" w:hAnsi="Calibri" w:cs="Calibri"/>
          <w:b/>
          <w:bCs/>
          <w:sz w:val="22"/>
          <w:szCs w:val="22"/>
        </w:rPr>
        <w:t>)</w:t>
      </w:r>
    </w:p>
    <w:p w:rsidR="007B162F" w:rsidRPr="007B162F" w:rsidRDefault="00EA57E7" w:rsidP="007B162F">
      <w:pPr>
        <w:pStyle w:val="Paragrafoelenco"/>
        <w:widowControl w:val="0"/>
        <w:numPr>
          <w:ilvl w:val="0"/>
          <w:numId w:val="43"/>
        </w:numPr>
        <w:spacing w:after="200" w:line="276" w:lineRule="auto"/>
        <w:contextualSpacing/>
        <w:rPr>
          <w:rFonts w:ascii="Calibri" w:eastAsia="Calibri" w:hAnsi="Calibri" w:cs="Calibri"/>
          <w:b/>
          <w:bCs/>
          <w:sz w:val="22"/>
          <w:szCs w:val="22"/>
        </w:rPr>
      </w:pPr>
      <w:r w:rsidRPr="007B162F">
        <w:rPr>
          <w:rFonts w:ascii="Calibri" w:eastAsia="Calibri" w:hAnsi="Calibri" w:cs="Calibri"/>
          <w:sz w:val="22"/>
          <w:szCs w:val="22"/>
        </w:rPr>
        <w:t xml:space="preserve">essere in possesso di competenze certificate </w:t>
      </w:r>
      <w:r w:rsidR="007B162F">
        <w:rPr>
          <w:rFonts w:ascii="Calibri" w:eastAsia="Calibri" w:hAnsi="Calibri" w:cs="Calibri"/>
          <w:sz w:val="22"/>
          <w:szCs w:val="22"/>
        </w:rPr>
        <w:t>nelle metodologie CLIL</w:t>
      </w:r>
    </w:p>
    <w:p w:rsidR="007B162F" w:rsidRPr="007B162F" w:rsidRDefault="007B162F" w:rsidP="007B162F">
      <w:pPr>
        <w:pStyle w:val="Paragrafoelenco"/>
        <w:widowControl w:val="0"/>
        <w:numPr>
          <w:ilvl w:val="0"/>
          <w:numId w:val="43"/>
        </w:numPr>
        <w:spacing w:after="200" w:line="276" w:lineRule="auto"/>
        <w:contextualSpacing/>
        <w:rPr>
          <w:rFonts w:ascii="Calibri" w:eastAsia="Calibri" w:hAnsi="Calibri" w:cs="Calibri"/>
          <w:b/>
          <w:bCs/>
          <w:sz w:val="22"/>
          <w:szCs w:val="22"/>
        </w:rPr>
      </w:pPr>
      <w:r>
        <w:rPr>
          <w:rFonts w:ascii="Calibri" w:eastAsia="Calibri" w:hAnsi="Calibri" w:cs="Calibri"/>
          <w:sz w:val="22"/>
          <w:szCs w:val="22"/>
        </w:rPr>
        <w:t xml:space="preserve">essere abilitato alla materia di insegnamento scelta per la </w:t>
      </w:r>
      <w:r w:rsidR="00EA3B6F">
        <w:rPr>
          <w:rFonts w:ascii="Calibri" w:eastAsia="Calibri" w:hAnsi="Calibri" w:cs="Calibri"/>
          <w:sz w:val="22"/>
          <w:szCs w:val="22"/>
        </w:rPr>
        <w:t>metodologia CLIL</w:t>
      </w:r>
      <w:r w:rsidR="00977622">
        <w:rPr>
          <w:rFonts w:ascii="Calibri" w:eastAsia="Calibri" w:hAnsi="Calibri" w:cs="Calibri"/>
          <w:sz w:val="22"/>
          <w:szCs w:val="22"/>
        </w:rPr>
        <w:t xml:space="preserve"> ed esser in possesso di competenze certificate linguistiche di livello </w:t>
      </w:r>
      <w:r w:rsidR="00C55816">
        <w:rPr>
          <w:rFonts w:ascii="Calibri" w:eastAsia="Calibri" w:hAnsi="Calibri" w:cs="Calibri"/>
          <w:sz w:val="22"/>
          <w:szCs w:val="22"/>
        </w:rPr>
        <w:t>C1</w:t>
      </w:r>
    </w:p>
    <w:p w:rsidR="00703338" w:rsidRPr="00015D2C" w:rsidRDefault="00703338" w:rsidP="00703338">
      <w:pPr>
        <w:tabs>
          <w:tab w:val="left" w:pos="0"/>
        </w:tabs>
        <w:spacing w:after="200" w:line="276" w:lineRule="auto"/>
        <w:rPr>
          <w:rFonts w:ascii="Calibri" w:eastAsiaTheme="minorEastAsia" w:hAnsi="Calibri" w:cstheme="minorBidi"/>
          <w:b/>
          <w:sz w:val="22"/>
          <w:szCs w:val="22"/>
        </w:rPr>
      </w:pPr>
      <w:r w:rsidRPr="00015D2C">
        <w:rPr>
          <w:rFonts w:ascii="Calibri" w:eastAsiaTheme="minorEastAsia" w:hAnsi="Calibri" w:cstheme="minorBidi"/>
          <w:b/>
          <w:sz w:val="22"/>
          <w:szCs w:val="22"/>
        </w:rPr>
        <w:t>Art. 7 Responsabile del Procedimento</w:t>
      </w:r>
    </w:p>
    <w:p w:rsidR="00703338" w:rsidRPr="00FE4D05" w:rsidRDefault="00FE4D05" w:rsidP="00FE4D05">
      <w:pPr>
        <w:spacing w:line="276" w:lineRule="auto"/>
        <w:rPr>
          <w:rFonts w:asciiTheme="minorHAnsi" w:eastAsiaTheme="minorEastAsia" w:hAnsiTheme="minorHAnsi" w:cstheme="minorBidi"/>
          <w:sz w:val="22"/>
          <w:szCs w:val="22"/>
        </w:rPr>
      </w:pPr>
      <w:r w:rsidRPr="00FE4D05">
        <w:rPr>
          <w:rFonts w:ascii="Calibri" w:eastAsiaTheme="minorEastAsia" w:hAnsi="Calibri" w:cstheme="minorBidi"/>
          <w:sz w:val="22"/>
          <w:szCs w:val="22"/>
        </w:rPr>
        <w:t>Ai sensi della legge 7 agosto 1990, n. 241, viene nominato Responsabile del Procedimento la dirigente Scolastica</w:t>
      </w:r>
      <w:r>
        <w:rPr>
          <w:rFonts w:asciiTheme="minorHAnsi" w:eastAsiaTheme="minorEastAsia" w:hAnsiTheme="minorHAnsi" w:cstheme="minorBidi"/>
          <w:sz w:val="22"/>
          <w:szCs w:val="22"/>
        </w:rPr>
        <w:t xml:space="preserve"> dott.ssa</w:t>
      </w:r>
      <w:r w:rsidR="0004033D">
        <w:rPr>
          <w:rFonts w:asciiTheme="minorHAnsi" w:eastAsiaTheme="minorEastAsia" w:hAnsiTheme="minorHAnsi" w:cstheme="minorBidi"/>
          <w:sz w:val="22"/>
          <w:szCs w:val="22"/>
        </w:rPr>
        <w:t xml:space="preserve"> </w:t>
      </w:r>
      <w:r w:rsidR="00982A97">
        <w:rPr>
          <w:rFonts w:asciiTheme="minorHAnsi" w:eastAsiaTheme="minorEastAsia" w:hAnsiTheme="minorHAnsi" w:cstheme="minorBidi"/>
          <w:sz w:val="22"/>
          <w:szCs w:val="22"/>
        </w:rPr>
        <w:t>Assunta Barbieri</w:t>
      </w:r>
      <w:r w:rsidR="00703338" w:rsidRPr="00015D2C">
        <w:rPr>
          <w:rFonts w:asciiTheme="minorHAnsi" w:eastAsiaTheme="minorEastAsia" w:hAnsiTheme="minorHAnsi" w:cstheme="minorBidi"/>
          <w:noProof/>
          <w:sz w:val="22"/>
          <w:szCs w:val="22"/>
        </w:rPr>
        <w:tab/>
      </w:r>
      <w:r w:rsidR="00703338" w:rsidRPr="00015D2C">
        <w:rPr>
          <w:rFonts w:asciiTheme="minorHAnsi" w:eastAsiaTheme="minorEastAsia" w:hAnsiTheme="minorHAnsi" w:cstheme="minorBidi"/>
          <w:noProof/>
          <w:sz w:val="22"/>
          <w:szCs w:val="22"/>
        </w:rPr>
        <w:tab/>
      </w:r>
      <w:r w:rsidR="00703338" w:rsidRPr="00015D2C">
        <w:rPr>
          <w:rFonts w:asciiTheme="minorHAnsi" w:eastAsiaTheme="minorEastAsia" w:hAnsiTheme="minorHAnsi" w:cstheme="minorBidi"/>
          <w:noProof/>
          <w:sz w:val="22"/>
          <w:szCs w:val="22"/>
        </w:rPr>
        <w:tab/>
      </w:r>
      <w:r w:rsidR="00703338" w:rsidRPr="00015D2C">
        <w:rPr>
          <w:rFonts w:asciiTheme="minorHAnsi" w:eastAsiaTheme="minorEastAsia" w:hAnsiTheme="minorHAnsi" w:cstheme="minorBidi"/>
          <w:noProof/>
          <w:sz w:val="22"/>
          <w:szCs w:val="22"/>
        </w:rPr>
        <w:tab/>
      </w:r>
    </w:p>
    <w:p w:rsidR="00703338" w:rsidRPr="00CE4668" w:rsidRDefault="00703338" w:rsidP="000B7E48">
      <w:pPr>
        <w:ind w:left="4956"/>
        <w:jc w:val="center"/>
        <w:rPr>
          <w:rFonts w:asciiTheme="minorHAnsi" w:hAnsiTheme="minorHAnsi" w:cstheme="minorHAnsi"/>
          <w:sz w:val="22"/>
          <w:szCs w:val="22"/>
        </w:rPr>
      </w:pPr>
      <w:r w:rsidRPr="00CE4668">
        <w:rPr>
          <w:rFonts w:asciiTheme="minorHAnsi" w:hAnsiTheme="minorHAnsi" w:cstheme="minorHAnsi"/>
          <w:sz w:val="22"/>
          <w:szCs w:val="22"/>
        </w:rPr>
        <w:tab/>
        <w:t xml:space="preserve">                    Il RUP Dirigente Scolastico</w:t>
      </w:r>
    </w:p>
    <w:p w:rsidR="00703338" w:rsidRPr="006C10F5" w:rsidRDefault="00703338" w:rsidP="006C10F5">
      <w:pPr>
        <w:tabs>
          <w:tab w:val="left" w:pos="6812"/>
        </w:tabs>
        <w:rPr>
          <w:rFonts w:asciiTheme="minorHAnsi" w:hAnsiTheme="minorHAnsi" w:cstheme="minorHAnsi"/>
          <w:sz w:val="22"/>
          <w:szCs w:val="22"/>
          <w:lang w:eastAsia="ar-SA"/>
        </w:rPr>
      </w:pPr>
      <w:r w:rsidRPr="00CE4668">
        <w:rPr>
          <w:rFonts w:asciiTheme="minorHAnsi" w:hAnsiTheme="minorHAnsi" w:cstheme="minorHAnsi"/>
          <w:sz w:val="22"/>
          <w:szCs w:val="22"/>
          <w:lang w:eastAsia="ar-SA"/>
        </w:rPr>
        <w:tab/>
      </w:r>
      <w:r w:rsidR="00982A97">
        <w:rPr>
          <w:rFonts w:asciiTheme="minorHAnsi" w:hAnsiTheme="minorHAnsi" w:cstheme="minorHAnsi"/>
          <w:sz w:val="22"/>
          <w:szCs w:val="22"/>
          <w:lang w:eastAsia="ar-SA"/>
        </w:rPr>
        <w:t xml:space="preserve">      Dott.ssa Assunta Barbieri</w:t>
      </w:r>
    </w:p>
    <w:p w:rsidR="006C10F5" w:rsidRDefault="006C10F5"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6C10F5" w:rsidRDefault="006C10F5"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022BB3" w:rsidRDefault="00022BB3"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022BB3" w:rsidRDefault="00022BB3"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022BB3" w:rsidRDefault="00022BB3"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022BB3" w:rsidRDefault="00022BB3"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022BB3" w:rsidRDefault="00022BB3"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022BB3" w:rsidRDefault="00022BB3"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C55816" w:rsidRDefault="00C5581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C55816" w:rsidRDefault="00C5581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EA57E7" w:rsidRDefault="00EA57E7"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lastRenderedPageBreak/>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55496F">
        <w:rPr>
          <w:rFonts w:asciiTheme="minorHAnsi" w:eastAsiaTheme="minorEastAsia" w:hAnsiTheme="minorHAnsi" w:cstheme="minorHAnsi"/>
          <w:sz w:val="22"/>
          <w:szCs w:val="22"/>
          <w:u w:val="single"/>
          <w:lang w:eastAsia="ar-SA"/>
        </w:rPr>
        <w:t xml:space="preserve">ESTERNE </w:t>
      </w:r>
      <w:r w:rsidR="0004033D">
        <w:rPr>
          <w:rFonts w:asciiTheme="minorHAnsi" w:eastAsiaTheme="minorEastAsia" w:hAnsiTheme="minorHAnsi" w:cstheme="minorHAnsi"/>
          <w:sz w:val="22"/>
          <w:szCs w:val="22"/>
          <w:u w:val="single"/>
          <w:lang w:eastAsia="ar-SA"/>
        </w:rPr>
        <w:t xml:space="preserve">PNRR </w:t>
      </w:r>
      <w:r w:rsidR="002863D9">
        <w:rPr>
          <w:rFonts w:asciiTheme="minorHAnsi" w:eastAsiaTheme="minorEastAsia" w:hAnsiTheme="minorHAnsi" w:cstheme="minorHAnsi"/>
          <w:sz w:val="22"/>
          <w:szCs w:val="22"/>
          <w:u w:val="single"/>
          <w:lang w:eastAsia="ar-SA"/>
        </w:rPr>
        <w:t>STEM ALUNNI</w:t>
      </w:r>
    </w:p>
    <w:p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W w:w="10343" w:type="dxa"/>
        <w:tblLayout w:type="fixed"/>
        <w:tblCellMar>
          <w:left w:w="70" w:type="dxa"/>
          <w:right w:w="70" w:type="dxa"/>
        </w:tblCellMar>
        <w:tblLook w:val="04A0"/>
      </w:tblPr>
      <w:tblGrid>
        <w:gridCol w:w="3539"/>
        <w:gridCol w:w="1701"/>
        <w:gridCol w:w="2126"/>
        <w:gridCol w:w="1701"/>
        <w:gridCol w:w="1276"/>
      </w:tblGrid>
      <w:tr w:rsidR="00FF2A42" w:rsidRPr="00C20594" w:rsidTr="00FF2A42">
        <w:trPr>
          <w:trHeight w:val="174"/>
        </w:trPr>
        <w:tc>
          <w:tcPr>
            <w:tcW w:w="3539" w:type="dxa"/>
            <w:tcBorders>
              <w:top w:val="single" w:sz="4" w:space="0" w:color="auto"/>
              <w:left w:val="single" w:sz="4" w:space="0" w:color="000000"/>
              <w:bottom w:val="single" w:sz="4" w:space="0" w:color="auto"/>
              <w:right w:val="single" w:sz="4" w:space="0" w:color="auto"/>
            </w:tcBorders>
            <w:shd w:val="clear" w:color="auto" w:fill="CCCCFF"/>
          </w:tcPr>
          <w:p w:rsidR="00FF2A42" w:rsidRPr="00C20594" w:rsidRDefault="00FF2A42" w:rsidP="00C833EE">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1701" w:type="dxa"/>
            <w:tcBorders>
              <w:top w:val="single" w:sz="4" w:space="0" w:color="auto"/>
              <w:left w:val="single" w:sz="4" w:space="0" w:color="000000"/>
              <w:bottom w:val="single" w:sz="4" w:space="0" w:color="auto"/>
              <w:right w:val="single" w:sz="4" w:space="0" w:color="000000"/>
            </w:tcBorders>
            <w:shd w:val="clear" w:color="auto" w:fill="CCCCFF"/>
          </w:tcPr>
          <w:p w:rsidR="00FF2A42" w:rsidRDefault="00FF2A42" w:rsidP="00C833EE">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interno</w:t>
            </w:r>
          </w:p>
        </w:tc>
        <w:tc>
          <w:tcPr>
            <w:tcW w:w="2126" w:type="dxa"/>
            <w:tcBorders>
              <w:top w:val="single" w:sz="4" w:space="0" w:color="auto"/>
              <w:left w:val="single" w:sz="4" w:space="0" w:color="000000"/>
              <w:bottom w:val="single" w:sz="4" w:space="0" w:color="auto"/>
              <w:right w:val="single" w:sz="4" w:space="0" w:color="auto"/>
            </w:tcBorders>
            <w:shd w:val="clear" w:color="auto" w:fill="CCCCFF"/>
          </w:tcPr>
          <w:p w:rsidR="00FF2A42" w:rsidRPr="00C20594" w:rsidRDefault="00FF2A42" w:rsidP="00C833EE">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collaborazione plurima</w:t>
            </w:r>
          </w:p>
        </w:tc>
        <w:tc>
          <w:tcPr>
            <w:tcW w:w="1701" w:type="dxa"/>
            <w:tcBorders>
              <w:top w:val="single" w:sz="4" w:space="0" w:color="auto"/>
              <w:left w:val="single" w:sz="4" w:space="0" w:color="000000"/>
              <w:bottom w:val="single" w:sz="4" w:space="0" w:color="auto"/>
              <w:right w:val="single" w:sz="4" w:space="0" w:color="auto"/>
            </w:tcBorders>
            <w:shd w:val="clear" w:color="auto" w:fill="CCCCFF"/>
          </w:tcPr>
          <w:p w:rsidR="00FF2A42" w:rsidRDefault="00FF2A42" w:rsidP="00C833EE">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lavoro autonomo</w:t>
            </w:r>
          </w:p>
        </w:tc>
        <w:tc>
          <w:tcPr>
            <w:tcW w:w="1276" w:type="dxa"/>
            <w:tcBorders>
              <w:top w:val="single" w:sz="4" w:space="0" w:color="auto"/>
              <w:left w:val="single" w:sz="4" w:space="0" w:color="000000"/>
              <w:bottom w:val="single" w:sz="4" w:space="0" w:color="auto"/>
              <w:right w:val="single" w:sz="4" w:space="0" w:color="auto"/>
            </w:tcBorders>
            <w:shd w:val="clear" w:color="auto" w:fill="CCCCFF"/>
          </w:tcPr>
          <w:p w:rsidR="00FF2A42" w:rsidRDefault="00FF2A42" w:rsidP="00FF2A42">
            <w:pPr>
              <w:suppressAutoHyphens/>
              <w:spacing w:after="200"/>
              <w:mirrorIndents/>
              <w:jc w:val="center"/>
              <w:rPr>
                <w:rFonts w:ascii="Arial" w:eastAsiaTheme="minorEastAsia" w:hAnsi="Arial" w:cs="Arial"/>
                <w:b/>
                <w:bCs/>
                <w:color w:val="333333"/>
                <w:sz w:val="18"/>
                <w:szCs w:val="18"/>
              </w:rPr>
            </w:pPr>
            <w:r>
              <w:rPr>
                <w:rFonts w:ascii="Arial" w:eastAsiaTheme="minorEastAsia" w:hAnsi="Arial" w:cs="Arial"/>
                <w:b/>
                <w:bCs/>
                <w:color w:val="333333"/>
                <w:sz w:val="18"/>
                <w:szCs w:val="18"/>
              </w:rPr>
              <w:t>Esperto madrelingua (SI/NO)</w:t>
            </w:r>
          </w:p>
        </w:tc>
      </w:tr>
      <w:tr w:rsidR="00C55816" w:rsidRPr="00C20594" w:rsidTr="00FF2A42">
        <w:trPr>
          <w:trHeight w:val="1076"/>
        </w:trPr>
        <w:tc>
          <w:tcPr>
            <w:tcW w:w="3539" w:type="dxa"/>
            <w:tcBorders>
              <w:top w:val="single" w:sz="4" w:space="0" w:color="000000"/>
              <w:left w:val="single" w:sz="4" w:space="0" w:color="000000"/>
              <w:bottom w:val="single" w:sz="4" w:space="0" w:color="000000"/>
              <w:right w:val="single" w:sz="4" w:space="0" w:color="000000"/>
            </w:tcBorders>
          </w:tcPr>
          <w:p w:rsidR="00C55816" w:rsidRPr="00C20594" w:rsidRDefault="00C55816" w:rsidP="00C55816">
            <w:pPr>
              <w:suppressAutoHyphens/>
              <w:spacing w:after="200"/>
              <w:mirrorIndents/>
              <w:rPr>
                <w:rFonts w:asciiTheme="minorHAnsi" w:eastAsiaTheme="minorEastAsia" w:hAnsiTheme="minorHAnsi" w:cstheme="minorHAnsi"/>
                <w:b/>
                <w:bCs/>
                <w:color w:val="333333"/>
                <w:sz w:val="22"/>
                <w:szCs w:val="22"/>
              </w:rPr>
            </w:pPr>
            <w:r w:rsidRPr="00022BB3">
              <w:t>corsi di formazione linguistica</w:t>
            </w:r>
            <w:r>
              <w:t xml:space="preserve"> </w:t>
            </w:r>
            <w:r w:rsidRPr="00022BB3">
              <w:t>finalizzata al conseguimento di</w:t>
            </w:r>
            <w:r>
              <w:t xml:space="preserve"> </w:t>
            </w:r>
            <w:r w:rsidRPr="006F5F2C">
              <w:t>certificazione di livello</w:t>
            </w:r>
            <w:r>
              <w:t xml:space="preserve"> B2 Lingua inglese</w:t>
            </w:r>
          </w:p>
        </w:tc>
        <w:tc>
          <w:tcPr>
            <w:tcW w:w="1701" w:type="dxa"/>
            <w:tcBorders>
              <w:top w:val="single" w:sz="4" w:space="0" w:color="auto"/>
              <w:left w:val="single" w:sz="4" w:space="0" w:color="000000"/>
              <w:bottom w:val="single" w:sz="4" w:space="0" w:color="auto"/>
              <w:right w:val="single" w:sz="4" w:space="0" w:color="000000"/>
            </w:tcBorders>
          </w:tcPr>
          <w:p w:rsidR="00C55816" w:rsidRPr="00C20594" w:rsidRDefault="00C55816" w:rsidP="00C55816">
            <w:pPr>
              <w:suppressAutoHyphens/>
              <w:spacing w:after="200"/>
              <w:mirrorIndents/>
              <w:rPr>
                <w:rFonts w:asciiTheme="minorHAnsi" w:eastAsiaTheme="minorEastAsia" w:hAnsiTheme="minorHAnsi" w:cstheme="minorHAnsi"/>
                <w:b/>
                <w:bCs/>
                <w:color w:val="333333"/>
                <w:sz w:val="22"/>
                <w:szCs w:val="22"/>
              </w:rPr>
            </w:pPr>
          </w:p>
        </w:tc>
        <w:tc>
          <w:tcPr>
            <w:tcW w:w="2126" w:type="dxa"/>
            <w:tcBorders>
              <w:top w:val="single" w:sz="4" w:space="0" w:color="auto"/>
              <w:left w:val="single" w:sz="4" w:space="0" w:color="000000"/>
              <w:bottom w:val="single" w:sz="4" w:space="0" w:color="auto"/>
              <w:right w:val="single" w:sz="4" w:space="0" w:color="auto"/>
            </w:tcBorders>
          </w:tcPr>
          <w:p w:rsidR="00C55816" w:rsidRPr="00C20594" w:rsidRDefault="00C55816" w:rsidP="00C55816">
            <w:pPr>
              <w:suppressAutoHyphens/>
              <w:spacing w:after="200"/>
              <w:mirrorIndents/>
              <w:rPr>
                <w:rFonts w:asciiTheme="minorHAnsi" w:eastAsiaTheme="minorEastAsia" w:hAnsiTheme="minorHAnsi" w:cstheme="minorHAnsi"/>
                <w:b/>
                <w:bCs/>
                <w:color w:val="333333"/>
                <w:sz w:val="22"/>
                <w:szCs w:val="22"/>
              </w:rPr>
            </w:pPr>
          </w:p>
        </w:tc>
        <w:tc>
          <w:tcPr>
            <w:tcW w:w="1701" w:type="dxa"/>
            <w:tcBorders>
              <w:top w:val="single" w:sz="4" w:space="0" w:color="auto"/>
              <w:left w:val="single" w:sz="4" w:space="0" w:color="000000"/>
              <w:bottom w:val="single" w:sz="4" w:space="0" w:color="auto"/>
              <w:right w:val="single" w:sz="4" w:space="0" w:color="auto"/>
            </w:tcBorders>
          </w:tcPr>
          <w:p w:rsidR="00C55816" w:rsidRPr="00C20594" w:rsidRDefault="00C55816" w:rsidP="00C55816">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C55816" w:rsidRPr="00C20594" w:rsidRDefault="00C55816" w:rsidP="00C55816">
            <w:pPr>
              <w:suppressAutoHyphens/>
              <w:spacing w:after="200"/>
              <w:mirrorIndents/>
              <w:rPr>
                <w:rFonts w:asciiTheme="minorHAnsi" w:eastAsiaTheme="minorEastAsia" w:hAnsiTheme="minorHAnsi" w:cstheme="minorHAnsi"/>
                <w:b/>
                <w:bCs/>
                <w:color w:val="333333"/>
                <w:sz w:val="22"/>
                <w:szCs w:val="22"/>
              </w:rPr>
            </w:pPr>
          </w:p>
        </w:tc>
      </w:tr>
      <w:tr w:rsidR="00C55816" w:rsidRPr="00C20594" w:rsidTr="00184686">
        <w:trPr>
          <w:trHeight w:val="555"/>
        </w:trPr>
        <w:tc>
          <w:tcPr>
            <w:tcW w:w="3539" w:type="dxa"/>
            <w:tcBorders>
              <w:top w:val="single" w:sz="4" w:space="0" w:color="000000"/>
              <w:left w:val="single" w:sz="4" w:space="0" w:color="000000"/>
              <w:bottom w:val="single" w:sz="4" w:space="0" w:color="000000"/>
              <w:right w:val="single" w:sz="4" w:space="0" w:color="000000"/>
            </w:tcBorders>
          </w:tcPr>
          <w:p w:rsidR="00C55816" w:rsidRPr="00EA57E7" w:rsidRDefault="000537C5" w:rsidP="000537C5">
            <w:pPr>
              <w:suppressAutoHyphens/>
              <w:spacing w:after="200"/>
              <w:mirrorIndents/>
              <w:rPr>
                <w:rFonts w:asciiTheme="minorHAnsi" w:eastAsia="Calibri" w:hAnsiTheme="minorHAnsi" w:cstheme="minorBidi"/>
                <w:b/>
                <w:bCs/>
                <w:sz w:val="22"/>
                <w:szCs w:val="22"/>
                <w:lang w:eastAsia="en-US"/>
              </w:rPr>
            </w:pPr>
            <w:r w:rsidRPr="00022BB3">
              <w:t>corsi di formazione linguistica</w:t>
            </w:r>
            <w:r>
              <w:t xml:space="preserve"> </w:t>
            </w:r>
            <w:r w:rsidRPr="00022BB3">
              <w:t>finalizzata al conseguimento di</w:t>
            </w:r>
            <w:r>
              <w:t xml:space="preserve"> </w:t>
            </w:r>
            <w:r w:rsidRPr="006F5F2C">
              <w:t>certificazione di livello</w:t>
            </w:r>
            <w:r>
              <w:t xml:space="preserve"> C1 Lingua inglese</w:t>
            </w:r>
          </w:p>
        </w:tc>
        <w:tc>
          <w:tcPr>
            <w:tcW w:w="1701" w:type="dxa"/>
            <w:tcBorders>
              <w:top w:val="single" w:sz="4" w:space="0" w:color="auto"/>
              <w:left w:val="single" w:sz="4" w:space="0" w:color="000000"/>
              <w:bottom w:val="single" w:sz="4" w:space="0" w:color="auto"/>
              <w:right w:val="single" w:sz="4" w:space="0" w:color="000000"/>
            </w:tcBorders>
          </w:tcPr>
          <w:p w:rsidR="00C55816" w:rsidRPr="00C20594" w:rsidRDefault="00C55816" w:rsidP="00C55816">
            <w:pPr>
              <w:suppressAutoHyphens/>
              <w:spacing w:after="200"/>
              <w:mirrorIndents/>
              <w:rPr>
                <w:rFonts w:asciiTheme="minorHAnsi" w:eastAsiaTheme="minorEastAsia" w:hAnsiTheme="minorHAnsi" w:cstheme="minorHAnsi"/>
                <w:b/>
                <w:bCs/>
                <w:color w:val="333333"/>
                <w:sz w:val="22"/>
                <w:szCs w:val="22"/>
              </w:rPr>
            </w:pPr>
          </w:p>
        </w:tc>
        <w:tc>
          <w:tcPr>
            <w:tcW w:w="2126" w:type="dxa"/>
            <w:tcBorders>
              <w:top w:val="single" w:sz="4" w:space="0" w:color="auto"/>
              <w:left w:val="single" w:sz="4" w:space="0" w:color="000000"/>
              <w:bottom w:val="single" w:sz="4" w:space="0" w:color="auto"/>
              <w:right w:val="single" w:sz="4" w:space="0" w:color="auto"/>
            </w:tcBorders>
          </w:tcPr>
          <w:p w:rsidR="00C55816" w:rsidRPr="00C20594" w:rsidRDefault="00C55816" w:rsidP="00C55816">
            <w:pPr>
              <w:suppressAutoHyphens/>
              <w:spacing w:after="200"/>
              <w:mirrorIndents/>
              <w:rPr>
                <w:rFonts w:asciiTheme="minorHAnsi" w:eastAsiaTheme="minorEastAsia" w:hAnsiTheme="minorHAnsi" w:cstheme="minorHAnsi"/>
                <w:b/>
                <w:bCs/>
                <w:color w:val="333333"/>
                <w:sz w:val="22"/>
                <w:szCs w:val="22"/>
              </w:rPr>
            </w:pPr>
          </w:p>
        </w:tc>
        <w:tc>
          <w:tcPr>
            <w:tcW w:w="1701" w:type="dxa"/>
            <w:tcBorders>
              <w:top w:val="single" w:sz="4" w:space="0" w:color="auto"/>
              <w:left w:val="single" w:sz="4" w:space="0" w:color="000000"/>
              <w:bottom w:val="single" w:sz="4" w:space="0" w:color="auto"/>
              <w:right w:val="single" w:sz="4" w:space="0" w:color="auto"/>
            </w:tcBorders>
          </w:tcPr>
          <w:p w:rsidR="00C55816" w:rsidRPr="00C20594" w:rsidRDefault="00C55816" w:rsidP="00C55816">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C55816" w:rsidRPr="00C20594" w:rsidRDefault="00C55816" w:rsidP="00C55816">
            <w:pPr>
              <w:suppressAutoHyphens/>
              <w:spacing w:after="200"/>
              <w:mirrorIndents/>
              <w:rPr>
                <w:rFonts w:asciiTheme="minorHAnsi" w:eastAsiaTheme="minorEastAsia" w:hAnsiTheme="minorHAnsi" w:cstheme="minorHAnsi"/>
                <w:b/>
                <w:bCs/>
                <w:color w:val="333333"/>
                <w:sz w:val="22"/>
                <w:szCs w:val="22"/>
              </w:rPr>
            </w:pPr>
          </w:p>
        </w:tc>
      </w:tr>
      <w:tr w:rsidR="00C55816" w:rsidRPr="00C20594" w:rsidTr="00184686">
        <w:trPr>
          <w:trHeight w:val="555"/>
        </w:trPr>
        <w:tc>
          <w:tcPr>
            <w:tcW w:w="3539" w:type="dxa"/>
            <w:tcBorders>
              <w:top w:val="single" w:sz="4" w:space="0" w:color="000000"/>
              <w:left w:val="single" w:sz="4" w:space="0" w:color="000000"/>
              <w:bottom w:val="single" w:sz="4" w:space="0" w:color="000000"/>
              <w:right w:val="single" w:sz="4" w:space="0" w:color="000000"/>
            </w:tcBorders>
          </w:tcPr>
          <w:p w:rsidR="00C55816" w:rsidRPr="00EA57E7" w:rsidRDefault="000537C5" w:rsidP="00C55816">
            <w:pPr>
              <w:suppressAutoHyphens/>
              <w:spacing w:after="200"/>
              <w:mirrorIndents/>
              <w:rPr>
                <w:rFonts w:asciiTheme="minorHAnsi" w:eastAsia="Calibri" w:hAnsiTheme="minorHAnsi" w:cstheme="minorBidi"/>
                <w:b/>
                <w:bCs/>
                <w:sz w:val="22"/>
                <w:szCs w:val="22"/>
                <w:lang w:eastAsia="en-US"/>
              </w:rPr>
            </w:pPr>
            <w:r w:rsidRPr="00022BB3">
              <w:t>corsi annuali di metodologia Content and Language Integrated</w:t>
            </w:r>
            <w:r>
              <w:t xml:space="preserve"> </w:t>
            </w:r>
            <w:r w:rsidRPr="008C5034">
              <w:t>Learning (CLIL), nelle  discipline STEM</w:t>
            </w:r>
          </w:p>
        </w:tc>
        <w:tc>
          <w:tcPr>
            <w:tcW w:w="1701" w:type="dxa"/>
            <w:tcBorders>
              <w:top w:val="single" w:sz="4" w:space="0" w:color="auto"/>
              <w:left w:val="single" w:sz="4" w:space="0" w:color="000000"/>
              <w:bottom w:val="single" w:sz="4" w:space="0" w:color="auto"/>
              <w:right w:val="single" w:sz="4" w:space="0" w:color="000000"/>
            </w:tcBorders>
          </w:tcPr>
          <w:p w:rsidR="00C55816" w:rsidRPr="00C20594" w:rsidRDefault="00C55816" w:rsidP="00C55816">
            <w:pPr>
              <w:suppressAutoHyphens/>
              <w:spacing w:after="200"/>
              <w:mirrorIndents/>
              <w:rPr>
                <w:rFonts w:asciiTheme="minorHAnsi" w:eastAsiaTheme="minorEastAsia" w:hAnsiTheme="minorHAnsi" w:cstheme="minorHAnsi"/>
                <w:b/>
                <w:bCs/>
                <w:color w:val="333333"/>
                <w:sz w:val="22"/>
                <w:szCs w:val="22"/>
              </w:rPr>
            </w:pPr>
          </w:p>
        </w:tc>
        <w:tc>
          <w:tcPr>
            <w:tcW w:w="2126" w:type="dxa"/>
            <w:tcBorders>
              <w:top w:val="single" w:sz="4" w:space="0" w:color="auto"/>
              <w:left w:val="single" w:sz="4" w:space="0" w:color="000000"/>
              <w:bottom w:val="single" w:sz="4" w:space="0" w:color="auto"/>
              <w:right w:val="single" w:sz="4" w:space="0" w:color="auto"/>
            </w:tcBorders>
          </w:tcPr>
          <w:p w:rsidR="00C55816" w:rsidRPr="00C20594" w:rsidRDefault="00C55816" w:rsidP="00C55816">
            <w:pPr>
              <w:suppressAutoHyphens/>
              <w:spacing w:after="200"/>
              <w:mirrorIndents/>
              <w:rPr>
                <w:rFonts w:asciiTheme="minorHAnsi" w:eastAsiaTheme="minorEastAsia" w:hAnsiTheme="minorHAnsi" w:cstheme="minorHAnsi"/>
                <w:b/>
                <w:bCs/>
                <w:color w:val="333333"/>
                <w:sz w:val="22"/>
                <w:szCs w:val="22"/>
              </w:rPr>
            </w:pPr>
          </w:p>
        </w:tc>
        <w:tc>
          <w:tcPr>
            <w:tcW w:w="1701" w:type="dxa"/>
            <w:tcBorders>
              <w:top w:val="single" w:sz="4" w:space="0" w:color="auto"/>
              <w:left w:val="single" w:sz="4" w:space="0" w:color="000000"/>
              <w:bottom w:val="single" w:sz="4" w:space="0" w:color="auto"/>
              <w:right w:val="single" w:sz="4" w:space="0" w:color="auto"/>
            </w:tcBorders>
          </w:tcPr>
          <w:p w:rsidR="00C55816" w:rsidRPr="00C20594" w:rsidRDefault="00C55816" w:rsidP="00C55816">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rsidR="00C55816" w:rsidRPr="00C20594" w:rsidRDefault="00C55816" w:rsidP="00C55816">
            <w:pPr>
              <w:suppressAutoHyphens/>
              <w:spacing w:after="200"/>
              <w:mirrorIndents/>
              <w:rPr>
                <w:rFonts w:asciiTheme="minorHAnsi" w:eastAsiaTheme="minorEastAsia" w:hAnsiTheme="minorHAnsi" w:cstheme="minorHAnsi"/>
                <w:b/>
                <w:bCs/>
                <w:color w:val="333333"/>
                <w:sz w:val="22"/>
                <w:szCs w:val="22"/>
              </w:rPr>
            </w:pPr>
          </w:p>
        </w:tc>
      </w:tr>
    </w:tbl>
    <w:p w:rsidR="00F67F6E" w:rsidRDefault="00F67F6E" w:rsidP="00F67F6E">
      <w:pPr>
        <w:autoSpaceDE w:val="0"/>
        <w:rPr>
          <w:rFonts w:asciiTheme="minorHAnsi" w:eastAsiaTheme="minorEastAsia" w:hAnsiTheme="minorHAnsi" w:cstheme="minorHAnsi"/>
          <w:b/>
          <w:bCs/>
          <w:i/>
          <w:iCs/>
          <w:sz w:val="24"/>
          <w:szCs w:val="24"/>
          <w:u w:val="single"/>
        </w:rPr>
      </w:pPr>
    </w:p>
    <w:p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9E45B1" w:rsidRPr="00EA57E7" w:rsidRDefault="00703338" w:rsidP="009E45B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551ED0" w:rsidRDefault="00551ED0" w:rsidP="00703338">
      <w:pPr>
        <w:autoSpaceDE w:val="0"/>
        <w:spacing w:after="200"/>
        <w:mirrorIndents/>
        <w:rPr>
          <w:rFonts w:ascii="Arial" w:eastAsiaTheme="minorEastAsia" w:hAnsi="Arial" w:cs="Arial"/>
          <w:sz w:val="18"/>
          <w:szCs w:val="18"/>
        </w:rPr>
      </w:pPr>
    </w:p>
    <w:p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9E45B1" w:rsidRPr="00C20594" w:rsidRDefault="009E45B1"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703338" w:rsidRDefault="00703338" w:rsidP="00703338">
      <w:pPr>
        <w:autoSpaceDE w:val="0"/>
        <w:autoSpaceDN w:val="0"/>
        <w:adjustRightInd w:val="0"/>
        <w:spacing w:after="200"/>
        <w:mirrorIndents/>
        <w:rPr>
          <w:rFonts w:ascii="Arial" w:eastAsiaTheme="minorEastAsia" w:hAnsi="Arial" w:cs="Arial"/>
          <w:b/>
          <w:sz w:val="18"/>
          <w:szCs w:val="18"/>
        </w:rPr>
      </w:pPr>
    </w:p>
    <w:p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703338" w:rsidRPr="00C20594"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703338"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703338" w:rsidRPr="00C20594"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703338"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p>
    <w:p w:rsidR="009E45B1" w:rsidRDefault="009E45B1" w:rsidP="00703338">
      <w:pPr>
        <w:autoSpaceDE w:val="0"/>
        <w:spacing w:after="200"/>
        <w:mirrorIndents/>
        <w:rPr>
          <w:rFonts w:ascii="Arial" w:eastAsiaTheme="minorEastAsia" w:hAnsi="Arial" w:cs="Arial"/>
          <w:sz w:val="18"/>
          <w:szCs w:val="18"/>
        </w:rPr>
      </w:pPr>
    </w:p>
    <w:p w:rsidR="00EA57E7" w:rsidRDefault="00EA57E7" w:rsidP="00703338">
      <w:pPr>
        <w:autoSpaceDE w:val="0"/>
        <w:spacing w:after="200"/>
        <w:mirrorIndents/>
        <w:rPr>
          <w:rFonts w:ascii="Arial" w:eastAsiaTheme="minorEastAsia" w:hAnsi="Arial" w:cs="Arial"/>
          <w:sz w:val="18"/>
          <w:szCs w:val="18"/>
        </w:rPr>
      </w:pPr>
    </w:p>
    <w:p w:rsidR="00EA57E7" w:rsidRDefault="00EA57E7" w:rsidP="00703338">
      <w:pPr>
        <w:autoSpaceDE w:val="0"/>
        <w:spacing w:after="200"/>
        <w:mirrorIndents/>
        <w:rPr>
          <w:rFonts w:ascii="Arial" w:eastAsiaTheme="minorEastAsia" w:hAnsi="Arial" w:cs="Arial"/>
          <w:sz w:val="18"/>
          <w:szCs w:val="18"/>
        </w:rPr>
      </w:pPr>
    </w:p>
    <w:p w:rsidR="00C55816" w:rsidRDefault="00C55816" w:rsidP="00703338">
      <w:pPr>
        <w:autoSpaceDE w:val="0"/>
        <w:spacing w:after="200"/>
        <w:mirrorIndents/>
        <w:rPr>
          <w:rFonts w:ascii="Arial" w:eastAsiaTheme="minorEastAsia" w:hAnsi="Arial" w:cs="Arial"/>
          <w:sz w:val="18"/>
          <w:szCs w:val="18"/>
        </w:rPr>
      </w:pPr>
    </w:p>
    <w:p w:rsidR="00C55816" w:rsidRDefault="00C55816" w:rsidP="00703338">
      <w:pPr>
        <w:autoSpaceDE w:val="0"/>
        <w:spacing w:after="200"/>
        <w:mirrorIndents/>
        <w:rPr>
          <w:rFonts w:ascii="Arial" w:eastAsiaTheme="minorEastAsia" w:hAnsi="Arial" w:cs="Arial"/>
          <w:sz w:val="18"/>
          <w:szCs w:val="18"/>
        </w:rPr>
      </w:pPr>
    </w:p>
    <w:p w:rsidR="00C55816" w:rsidRDefault="00C55816" w:rsidP="00703338">
      <w:pPr>
        <w:autoSpaceDE w:val="0"/>
        <w:spacing w:after="200"/>
        <w:mirrorIndents/>
        <w:rPr>
          <w:rFonts w:ascii="Arial" w:eastAsiaTheme="minorEastAsia" w:hAnsi="Arial" w:cs="Arial"/>
          <w:sz w:val="18"/>
          <w:szCs w:val="18"/>
        </w:rPr>
      </w:pPr>
    </w:p>
    <w:p w:rsidR="00C55816" w:rsidRDefault="00C55816" w:rsidP="00703338">
      <w:pPr>
        <w:autoSpaceDE w:val="0"/>
        <w:spacing w:after="200"/>
        <w:mirrorIndents/>
        <w:rPr>
          <w:rFonts w:ascii="Arial" w:eastAsiaTheme="minorEastAsia" w:hAnsi="Arial" w:cs="Arial"/>
          <w:sz w:val="18"/>
          <w:szCs w:val="18"/>
        </w:rPr>
      </w:pPr>
    </w:p>
    <w:p w:rsidR="00C55816" w:rsidRDefault="00C55816" w:rsidP="00703338">
      <w:pPr>
        <w:autoSpaceDE w:val="0"/>
        <w:spacing w:after="200"/>
        <w:mirrorIndents/>
        <w:rPr>
          <w:rFonts w:ascii="Arial" w:eastAsiaTheme="minorEastAsia" w:hAnsi="Arial" w:cs="Arial"/>
          <w:sz w:val="18"/>
          <w:szCs w:val="18"/>
        </w:rPr>
      </w:pPr>
    </w:p>
    <w:p w:rsidR="00EA57E7" w:rsidRDefault="00EA57E7" w:rsidP="00703338">
      <w:pPr>
        <w:autoSpaceDE w:val="0"/>
        <w:spacing w:after="200"/>
        <w:mirrorIndents/>
        <w:rPr>
          <w:rFonts w:ascii="Arial" w:eastAsiaTheme="minorEastAsia" w:hAnsi="Arial" w:cs="Arial"/>
          <w:sz w:val="18"/>
          <w:szCs w:val="18"/>
        </w:rPr>
      </w:pPr>
    </w:p>
    <w:p w:rsidR="00EA57E7" w:rsidRDefault="00EA57E7" w:rsidP="00703338">
      <w:pPr>
        <w:autoSpaceDE w:val="0"/>
        <w:spacing w:after="200"/>
        <w:mirrorIndents/>
        <w:rPr>
          <w:rFonts w:ascii="Arial" w:eastAsiaTheme="minorEastAsia" w:hAnsi="Arial" w:cs="Arial"/>
          <w:sz w:val="18"/>
          <w:szCs w:val="18"/>
        </w:rPr>
      </w:pPr>
    </w:p>
    <w:p w:rsidR="00EA57E7" w:rsidRDefault="00EA57E7" w:rsidP="00703338">
      <w:pPr>
        <w:autoSpaceDE w:val="0"/>
        <w:spacing w:after="200"/>
        <w:mirrorIndents/>
        <w:rPr>
          <w:rFonts w:ascii="Arial" w:eastAsiaTheme="minorEastAsia" w:hAnsi="Arial" w:cs="Arial"/>
          <w:sz w:val="18"/>
          <w:szCs w:val="18"/>
        </w:rPr>
      </w:pPr>
    </w:p>
    <w:p w:rsidR="00022BB3" w:rsidRDefault="00022BB3" w:rsidP="00703338">
      <w:pPr>
        <w:autoSpaceDE w:val="0"/>
        <w:spacing w:after="200"/>
        <w:mirrorIndents/>
        <w:rPr>
          <w:rFonts w:ascii="Arial" w:eastAsiaTheme="minorEastAsia" w:hAnsi="Arial" w:cs="Arial"/>
          <w:sz w:val="18"/>
          <w:szCs w:val="18"/>
        </w:rPr>
      </w:pPr>
    </w:p>
    <w:p w:rsidR="00612D2D" w:rsidRDefault="00612D2D" w:rsidP="00703338">
      <w:pPr>
        <w:autoSpaceDE w:val="0"/>
        <w:spacing w:after="200"/>
        <w:mirrorIndents/>
        <w:rPr>
          <w:rFonts w:ascii="Arial" w:eastAsiaTheme="minorEastAsia" w:hAnsi="Arial" w:cs="Arial"/>
          <w:sz w:val="18"/>
          <w:szCs w:val="18"/>
        </w:rPr>
      </w:pPr>
    </w:p>
    <w:p w:rsidR="00FF2A42" w:rsidRDefault="00FF2A42"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tblPr>
      <w:tblGrid>
        <w:gridCol w:w="3129"/>
        <w:gridCol w:w="1151"/>
        <w:gridCol w:w="1118"/>
        <w:gridCol w:w="1393"/>
        <w:gridCol w:w="1555"/>
        <w:gridCol w:w="1539"/>
      </w:tblGrid>
      <w:tr w:rsidR="00EE7CBC" w:rsidTr="006F1ED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rsidR="00EE7CBC" w:rsidRDefault="00EE7CBC" w:rsidP="006F1ED6">
            <w:pPr>
              <w:jc w:val="center"/>
              <w:rPr>
                <w:b/>
                <w:i/>
                <w:iCs/>
                <w:sz w:val="24"/>
                <w:szCs w:val="24"/>
              </w:rPr>
            </w:pPr>
            <w:bookmarkStart w:id="8" w:name="_Hlk158579369"/>
            <w:r>
              <w:rPr>
                <w:b/>
                <w:bCs/>
                <w:sz w:val="24"/>
                <w:szCs w:val="24"/>
              </w:rPr>
              <w:br w:type="page"/>
              <w:t xml:space="preserve">ALLEGATO B: </w:t>
            </w:r>
            <w:r>
              <w:rPr>
                <w:b/>
                <w:sz w:val="24"/>
                <w:szCs w:val="24"/>
              </w:rPr>
              <w:t>GRIGLIA DI VALUTAZIONE DEI TITOLI PER ESPERTO</w:t>
            </w:r>
          </w:p>
        </w:tc>
      </w:tr>
      <w:tr w:rsidR="00EE7CBC" w:rsidTr="006F1ED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rsidR="00EE7CBC" w:rsidRDefault="00EE7CBC" w:rsidP="006F1ED6">
            <w:pPr>
              <w:snapToGrid w:val="0"/>
              <w:rPr>
                <w:b/>
                <w:sz w:val="22"/>
                <w:szCs w:val="22"/>
              </w:rPr>
            </w:pPr>
            <w:r>
              <w:rPr>
                <w:b/>
                <w:sz w:val="22"/>
                <w:szCs w:val="22"/>
                <w:u w:val="single"/>
              </w:rPr>
              <w:t>Criteri di ammissione:</w:t>
            </w:r>
            <w:r>
              <w:rPr>
                <w:b/>
                <w:sz w:val="22"/>
                <w:szCs w:val="22"/>
              </w:rPr>
              <w:t xml:space="preserve"> </w:t>
            </w:r>
          </w:p>
          <w:p w:rsidR="00EE7CBC" w:rsidRDefault="00EE7CBC" w:rsidP="006F1ED6">
            <w:pPr>
              <w:pStyle w:val="Paragrafoelenco"/>
              <w:numPr>
                <w:ilvl w:val="0"/>
                <w:numId w:val="26"/>
              </w:numPr>
              <w:rPr>
                <w:b/>
              </w:rPr>
            </w:pPr>
            <w:r>
              <w:rPr>
                <w:b/>
                <w:sz w:val="22"/>
                <w:szCs w:val="22"/>
              </w:rPr>
              <w:t>essere in possesso dei requisiti di cui all’articolo 8 per il ruolo per cui si presenta domanda</w:t>
            </w:r>
          </w:p>
          <w:p w:rsidR="00EE7CBC" w:rsidRDefault="00EE7CBC" w:rsidP="006F1ED6">
            <w:pPr>
              <w:pStyle w:val="Paragrafoelenco"/>
              <w:numPr>
                <w:ilvl w:val="0"/>
                <w:numId w:val="26"/>
              </w:numPr>
              <w:rPr>
                <w:b/>
              </w:rPr>
            </w:pPr>
            <w:r>
              <w:rPr>
                <w:b/>
                <w:sz w:val="22"/>
                <w:szCs w:val="22"/>
              </w:rPr>
              <w:t xml:space="preserve">in aggiunta, </w:t>
            </w:r>
            <w:r w:rsidR="009E45B1">
              <w:rPr>
                <w:b/>
                <w:sz w:val="22"/>
                <w:szCs w:val="22"/>
              </w:rPr>
              <w:t xml:space="preserve">per le sole istanze </w:t>
            </w:r>
            <w:r w:rsidR="00EA57E7">
              <w:rPr>
                <w:b/>
                <w:sz w:val="22"/>
                <w:szCs w:val="22"/>
              </w:rPr>
              <w:t xml:space="preserve">di interno e </w:t>
            </w:r>
            <w:r w:rsidR="009E45B1">
              <w:rPr>
                <w:b/>
                <w:sz w:val="22"/>
                <w:szCs w:val="22"/>
              </w:rPr>
              <w:t xml:space="preserve">collaborazione plurima, </w:t>
            </w:r>
            <w:r w:rsidR="006C10F5">
              <w:rPr>
                <w:b/>
                <w:sz w:val="22"/>
                <w:szCs w:val="22"/>
              </w:rPr>
              <w:t xml:space="preserve">essere docente </w:t>
            </w:r>
            <w:r w:rsidR="009E45B1">
              <w:rPr>
                <w:b/>
                <w:sz w:val="22"/>
                <w:szCs w:val="22"/>
              </w:rPr>
              <w:t>in servizio</w:t>
            </w:r>
            <w:r w:rsidR="006C10F5">
              <w:rPr>
                <w:b/>
                <w:sz w:val="22"/>
                <w:szCs w:val="22"/>
              </w:rPr>
              <w:t xml:space="preserve"> per tutto il periodo dell’incarico</w:t>
            </w:r>
          </w:p>
        </w:tc>
      </w:tr>
      <w:tr w:rsidR="00EE7CBC" w:rsidTr="0016323E">
        <w:tc>
          <w:tcPr>
            <w:tcW w:w="5398" w:type="dxa"/>
            <w:gridSpan w:val="3"/>
            <w:tcBorders>
              <w:top w:val="single" w:sz="4" w:space="0" w:color="000000"/>
              <w:left w:val="single" w:sz="4" w:space="0" w:color="000000"/>
              <w:bottom w:val="single" w:sz="4" w:space="0" w:color="000000"/>
              <w:right w:val="nil"/>
            </w:tcBorders>
            <w:vAlign w:val="center"/>
          </w:tcPr>
          <w:p w:rsidR="00EE7CBC" w:rsidRDefault="00EE7CBC" w:rsidP="006F1ED6">
            <w:pPr>
              <w:snapToGrid w:val="0"/>
              <w:rPr>
                <w:b/>
              </w:rPr>
            </w:pPr>
            <w:r>
              <w:rPr>
                <w:b/>
              </w:rPr>
              <w:t>L' ISTRUZIONE, LA FORMAZIONE</w:t>
            </w:r>
          </w:p>
          <w:p w:rsidR="00EE7CBC" w:rsidRDefault="00EE7CBC" w:rsidP="006F1ED6">
            <w:pPr>
              <w:snapToGrid w:val="0"/>
              <w:rPr>
                <w:b/>
              </w:rPr>
            </w:pPr>
            <w:r>
              <w:rPr>
                <w:b/>
              </w:rPr>
              <w:t xml:space="preserve">NELLO SPECIFICO DIPARTIMENTO IN CUI SI </w:t>
            </w:r>
          </w:p>
          <w:p w:rsidR="00EE7CBC" w:rsidRDefault="00EE7CBC" w:rsidP="006F1ED6">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rsidR="00EE7CBC" w:rsidRDefault="00EE7CBC" w:rsidP="006F1ED6">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rsidR="00EE7CBC" w:rsidRDefault="00EE7CBC" w:rsidP="006F1ED6">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rsidR="00EE7CBC" w:rsidRDefault="00EE7CBC" w:rsidP="006F1ED6">
            <w:pPr>
              <w:jc w:val="center"/>
              <w:rPr>
                <w:b/>
              </w:rPr>
            </w:pPr>
            <w:r>
              <w:rPr>
                <w:b/>
              </w:rPr>
              <w:t>da compilare a cura della commissione</w:t>
            </w:r>
          </w:p>
        </w:tc>
      </w:tr>
      <w:tr w:rsidR="00EE7CBC" w:rsidTr="00A20A96">
        <w:tc>
          <w:tcPr>
            <w:tcW w:w="3129" w:type="dxa"/>
            <w:vMerge w:val="restart"/>
            <w:tcBorders>
              <w:top w:val="single" w:sz="4" w:space="0" w:color="000000"/>
              <w:left w:val="single" w:sz="4" w:space="0" w:color="000000"/>
              <w:bottom w:val="single" w:sz="4" w:space="0" w:color="000000"/>
              <w:right w:val="nil"/>
            </w:tcBorders>
            <w:vAlign w:val="center"/>
            <w:hideMark/>
          </w:tcPr>
          <w:p w:rsidR="00EE7CBC" w:rsidRDefault="00EE7CBC" w:rsidP="006F1ED6">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rsidR="00EE7CBC" w:rsidRDefault="00EE7CBC" w:rsidP="006F1ED6">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rsidR="00EE7CBC" w:rsidRDefault="00EE7CBC" w:rsidP="006F1ED6">
            <w:r>
              <w:rPr>
                <w:b/>
              </w:rPr>
              <w:t>PUNTI</w:t>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6F1ED6">
            <w:pPr>
              <w:snapToGrid w:val="0"/>
            </w:pPr>
          </w:p>
        </w:tc>
      </w:tr>
      <w:tr w:rsidR="00EE7CBC" w:rsidTr="00A20A96">
        <w:tc>
          <w:tcPr>
            <w:tcW w:w="3129" w:type="dxa"/>
            <w:vMerge/>
            <w:tcBorders>
              <w:top w:val="single" w:sz="4" w:space="0" w:color="000000"/>
              <w:left w:val="single" w:sz="4" w:space="0" w:color="000000"/>
              <w:bottom w:val="single" w:sz="4" w:space="0" w:color="000000"/>
              <w:right w:val="nil"/>
            </w:tcBorders>
            <w:vAlign w:val="center"/>
            <w:hideMark/>
          </w:tcPr>
          <w:p w:rsidR="00EE7CBC" w:rsidRDefault="00EE7CBC" w:rsidP="006F1ED6"/>
        </w:tc>
        <w:tc>
          <w:tcPr>
            <w:tcW w:w="1151" w:type="dxa"/>
            <w:vMerge/>
            <w:tcBorders>
              <w:top w:val="single" w:sz="4" w:space="0" w:color="000000"/>
              <w:left w:val="single" w:sz="4" w:space="0" w:color="000000"/>
              <w:bottom w:val="single" w:sz="4" w:space="0" w:color="000000"/>
              <w:right w:val="nil"/>
            </w:tcBorders>
            <w:vAlign w:val="center"/>
            <w:hideMark/>
          </w:tcPr>
          <w:p w:rsidR="00EE7CBC" w:rsidRDefault="00EE7CBC" w:rsidP="006F1ED6"/>
        </w:tc>
        <w:tc>
          <w:tcPr>
            <w:tcW w:w="1118" w:type="dxa"/>
            <w:tcBorders>
              <w:top w:val="single" w:sz="4" w:space="0" w:color="000000"/>
              <w:left w:val="single" w:sz="4" w:space="0" w:color="000000"/>
              <w:bottom w:val="single" w:sz="4" w:space="0" w:color="000000"/>
              <w:right w:val="nil"/>
            </w:tcBorders>
            <w:vAlign w:val="center"/>
            <w:hideMark/>
          </w:tcPr>
          <w:p w:rsidR="00EE7CBC" w:rsidRDefault="004729B5" w:rsidP="006F1ED6">
            <w:r>
              <w:rPr>
                <w:b/>
              </w:rPr>
              <w:t>20</w:t>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6F1ED6">
            <w:pPr>
              <w:snapToGrid w:val="0"/>
            </w:pPr>
          </w:p>
        </w:tc>
      </w:tr>
      <w:tr w:rsidR="00A20A96" w:rsidTr="004A5402">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A20A96" w:rsidRPr="00B2753D" w:rsidRDefault="00A20A96" w:rsidP="00A20A96">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rsidR="00A20A96" w:rsidRPr="00B2753D" w:rsidRDefault="00A20A96" w:rsidP="00A20A96">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rsidR="00A20A96" w:rsidRDefault="00A20A96" w:rsidP="00A20A96">
            <w:pPr>
              <w:rPr>
                <w:b/>
              </w:rPr>
            </w:pPr>
            <w:r>
              <w:rPr>
                <w:b/>
              </w:rPr>
              <w:t>1</w:t>
            </w:r>
            <w:r w:rsidR="004729B5">
              <w:rPr>
                <w:b/>
              </w:rPr>
              <w:t>0</w:t>
            </w:r>
          </w:p>
        </w:tc>
        <w:tc>
          <w:tcPr>
            <w:tcW w:w="1393" w:type="dxa"/>
            <w:tcBorders>
              <w:top w:val="single" w:sz="4" w:space="0" w:color="000000"/>
              <w:left w:val="single" w:sz="4" w:space="0" w:color="000000"/>
              <w:bottom w:val="single" w:sz="4" w:space="0" w:color="000000"/>
              <w:right w:val="nil"/>
            </w:tcBorders>
            <w:vAlign w:val="center"/>
          </w:tcPr>
          <w:p w:rsidR="00A20A96" w:rsidRDefault="00A20A96" w:rsidP="00A20A96">
            <w:pPr>
              <w:snapToGrid w:val="0"/>
            </w:pPr>
          </w:p>
        </w:tc>
        <w:tc>
          <w:tcPr>
            <w:tcW w:w="1555" w:type="dxa"/>
            <w:tcBorders>
              <w:top w:val="single" w:sz="4" w:space="0" w:color="000000"/>
              <w:left w:val="single" w:sz="4" w:space="0" w:color="000000"/>
              <w:bottom w:val="single" w:sz="4" w:space="0" w:color="000000"/>
              <w:right w:val="nil"/>
            </w:tcBorders>
            <w:vAlign w:val="center"/>
          </w:tcPr>
          <w:p w:rsidR="00A20A96" w:rsidRDefault="00A20A96" w:rsidP="00A20A9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20A96" w:rsidRDefault="00A20A96" w:rsidP="00A20A96">
            <w:pPr>
              <w:snapToGrid w:val="0"/>
            </w:pPr>
          </w:p>
        </w:tc>
      </w:tr>
      <w:tr w:rsidR="00A20A96" w:rsidTr="004A5402">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A20A96" w:rsidRPr="00B2753D" w:rsidRDefault="00A20A96" w:rsidP="00A20A96">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rsidR="00A20A96" w:rsidRPr="00B2753D" w:rsidRDefault="00A20A96" w:rsidP="00A20A96">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rsidR="00A20A96" w:rsidRDefault="00A20A96" w:rsidP="00A20A96">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A20A96" w:rsidRDefault="00A20A96" w:rsidP="00A20A96">
            <w:pPr>
              <w:snapToGrid w:val="0"/>
            </w:pPr>
          </w:p>
        </w:tc>
        <w:tc>
          <w:tcPr>
            <w:tcW w:w="1555" w:type="dxa"/>
            <w:tcBorders>
              <w:top w:val="single" w:sz="4" w:space="0" w:color="000000"/>
              <w:left w:val="single" w:sz="4" w:space="0" w:color="000000"/>
              <w:bottom w:val="single" w:sz="4" w:space="0" w:color="000000"/>
              <w:right w:val="nil"/>
            </w:tcBorders>
            <w:vAlign w:val="center"/>
          </w:tcPr>
          <w:p w:rsidR="00A20A96" w:rsidRDefault="00A20A96" w:rsidP="00A20A9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20A96" w:rsidRDefault="00A20A96" w:rsidP="00A20A96">
            <w:pPr>
              <w:snapToGrid w:val="0"/>
            </w:pPr>
          </w:p>
        </w:tc>
      </w:tr>
      <w:tr w:rsidR="0016323E" w:rsidTr="006C10F5">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rsidR="0016323E" w:rsidRDefault="0016323E" w:rsidP="0016323E">
            <w:pPr>
              <w:rPr>
                <w:b/>
              </w:rPr>
            </w:pPr>
            <w:r w:rsidRPr="00B2753D">
              <w:rPr>
                <w:b/>
              </w:rPr>
              <w:t>A</w:t>
            </w:r>
            <w:r w:rsidR="00A20A96">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rsidR="0016323E" w:rsidRDefault="006C10F5" w:rsidP="0016323E">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16323E" w:rsidRDefault="0016323E" w:rsidP="0016323E">
            <w:pPr>
              <w:snapToGrid w:val="0"/>
            </w:pPr>
          </w:p>
        </w:tc>
      </w:tr>
      <w:tr w:rsidR="0016323E" w:rsidTr="006C10F5">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rsidR="0016323E" w:rsidRDefault="0016323E" w:rsidP="0016323E">
            <w:pPr>
              <w:rPr>
                <w:b/>
              </w:rPr>
            </w:pPr>
            <w:r w:rsidRPr="00B2753D">
              <w:rPr>
                <w:b/>
              </w:rPr>
              <w:t>A</w:t>
            </w:r>
            <w:r w:rsidR="00A20A96">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rsidR="0016323E" w:rsidRDefault="006C10F5" w:rsidP="0016323E">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16323E" w:rsidRDefault="0016323E" w:rsidP="0016323E">
            <w:pPr>
              <w:snapToGrid w:val="0"/>
            </w:pPr>
          </w:p>
        </w:tc>
      </w:tr>
      <w:tr w:rsidR="0016323E" w:rsidTr="006C10F5">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rsidR="0016323E" w:rsidRDefault="0016323E" w:rsidP="0016323E">
            <w:pPr>
              <w:rPr>
                <w:b/>
              </w:rPr>
            </w:pPr>
            <w:r w:rsidRPr="00B2753D">
              <w:rPr>
                <w:b/>
              </w:rPr>
              <w:t>A</w:t>
            </w:r>
            <w:r w:rsidR="00A20A96">
              <w:rPr>
                <w:b/>
              </w:rPr>
              <w:t>6</w:t>
            </w:r>
            <w:r w:rsidRPr="00B2753D">
              <w:rPr>
                <w:b/>
              </w:rPr>
              <w:t xml:space="preserve">. MASTER UNIVERSITARIO DI I LIVELLO ATTINENTE ALLA </w:t>
            </w:r>
            <w:r w:rsidRPr="00612E55">
              <w:rPr>
                <w:b/>
                <w:bCs/>
              </w:rPr>
              <w:t>SELEZIONE</w:t>
            </w:r>
            <w:r w:rsidRPr="00B2753D">
              <w:t xml:space="preserve"> </w:t>
            </w:r>
            <w:r>
              <w:t>(in alternativa al punto A</w:t>
            </w:r>
            <w:r w:rsidR="006C10F5">
              <w:t>3</w:t>
            </w:r>
            <w:r>
              <w:t>)</w:t>
            </w:r>
          </w:p>
        </w:tc>
        <w:tc>
          <w:tcPr>
            <w:tcW w:w="1118" w:type="dxa"/>
            <w:tcBorders>
              <w:top w:val="single" w:sz="4" w:space="0" w:color="000000"/>
              <w:left w:val="single" w:sz="4" w:space="0" w:color="000000"/>
              <w:bottom w:val="single" w:sz="4" w:space="0" w:color="000000"/>
              <w:right w:val="nil"/>
            </w:tcBorders>
            <w:vAlign w:val="center"/>
          </w:tcPr>
          <w:p w:rsidR="0016323E" w:rsidRDefault="006C10F5" w:rsidP="0016323E">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16323E" w:rsidRDefault="0016323E" w:rsidP="0016323E">
            <w:pPr>
              <w:snapToGrid w:val="0"/>
            </w:pPr>
          </w:p>
        </w:tc>
      </w:tr>
      <w:tr w:rsidR="00EE7CBC" w:rsidTr="0016323E">
        <w:tc>
          <w:tcPr>
            <w:tcW w:w="5398" w:type="dxa"/>
            <w:gridSpan w:val="3"/>
            <w:tcBorders>
              <w:top w:val="single" w:sz="4" w:space="0" w:color="000000"/>
              <w:left w:val="single" w:sz="4" w:space="0" w:color="000000"/>
              <w:bottom w:val="single" w:sz="4" w:space="0" w:color="000000"/>
              <w:right w:val="nil"/>
            </w:tcBorders>
            <w:vAlign w:val="center"/>
          </w:tcPr>
          <w:p w:rsidR="009E45B1" w:rsidRDefault="009E45B1" w:rsidP="006F1ED6">
            <w:pPr>
              <w:rPr>
                <w:b/>
              </w:rPr>
            </w:pPr>
          </w:p>
          <w:p w:rsidR="00EE7CBC" w:rsidRDefault="00EE7CBC" w:rsidP="006F1ED6">
            <w:pPr>
              <w:rPr>
                <w:b/>
              </w:rPr>
            </w:pPr>
            <w:r>
              <w:rPr>
                <w:b/>
              </w:rPr>
              <w:t xml:space="preserve">LE CERTIFICAZIONI OTTENUTE  </w:t>
            </w:r>
          </w:p>
          <w:p w:rsidR="00EE7CBC" w:rsidRDefault="00EE7CBC" w:rsidP="006F1ED6">
            <w:pPr>
              <w:rPr>
                <w:b/>
                <w:u w:val="single"/>
              </w:rPr>
            </w:pPr>
            <w:r>
              <w:rPr>
                <w:b/>
                <w:u w:val="single"/>
              </w:rPr>
              <w:t>NELLO SPECIFICO SETTORE IN CUI SI CONCORRE</w:t>
            </w:r>
          </w:p>
          <w:p w:rsidR="00EE7CBC" w:rsidRDefault="00EE7CBC" w:rsidP="006F1ED6">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6F1ED6">
            <w:pPr>
              <w:snapToGrid w:val="0"/>
            </w:pPr>
          </w:p>
        </w:tc>
      </w:tr>
      <w:tr w:rsidR="00EE7CBC" w:rsidTr="00A20A96">
        <w:tc>
          <w:tcPr>
            <w:tcW w:w="3129" w:type="dxa"/>
            <w:tcBorders>
              <w:top w:val="single" w:sz="4" w:space="0" w:color="000000"/>
              <w:left w:val="single" w:sz="4" w:space="0" w:color="000000"/>
              <w:bottom w:val="single" w:sz="4" w:space="0" w:color="000000"/>
              <w:right w:val="nil"/>
            </w:tcBorders>
            <w:vAlign w:val="center"/>
            <w:hideMark/>
          </w:tcPr>
          <w:p w:rsidR="00EE7CBC" w:rsidRDefault="00EE7CBC" w:rsidP="006F1ED6">
            <w:pPr>
              <w:rPr>
                <w:b/>
              </w:rPr>
            </w:pPr>
            <w:r>
              <w:rPr>
                <w:b/>
              </w:rPr>
              <w:t xml:space="preserve">B1. COMPETENZE </w:t>
            </w:r>
            <w:r w:rsidR="00C55816">
              <w:rPr>
                <w:b/>
              </w:rPr>
              <w:t xml:space="preserve">LINGUISTICHE </w:t>
            </w:r>
            <w:r>
              <w:rPr>
                <w:b/>
              </w:rPr>
              <w:t>CERTIFICATE riconosciute dal MIUR</w:t>
            </w:r>
            <w:r w:rsidR="00C55816">
              <w:rPr>
                <w:b/>
              </w:rPr>
              <w:t xml:space="preserve"> (LINGUA INGLESE)</w:t>
            </w:r>
          </w:p>
        </w:tc>
        <w:tc>
          <w:tcPr>
            <w:tcW w:w="1151" w:type="dxa"/>
            <w:tcBorders>
              <w:top w:val="single" w:sz="4" w:space="0" w:color="000000"/>
              <w:left w:val="single" w:sz="4" w:space="0" w:color="000000"/>
              <w:bottom w:val="single" w:sz="4" w:space="0" w:color="000000"/>
              <w:right w:val="nil"/>
            </w:tcBorders>
            <w:vAlign w:val="center"/>
            <w:hideMark/>
          </w:tcPr>
          <w:p w:rsidR="00EE7CBC" w:rsidRDefault="00EE7CBC" w:rsidP="006F1ED6">
            <w:pPr>
              <w:rPr>
                <w:b/>
              </w:rPr>
            </w:pPr>
            <w:r>
              <w:t xml:space="preserve">Max </w:t>
            </w:r>
            <w:r w:rsidR="00A20A96">
              <w:t>2</w:t>
            </w:r>
            <w:r>
              <w:t xml:space="preserve"> cert.</w:t>
            </w:r>
          </w:p>
        </w:tc>
        <w:tc>
          <w:tcPr>
            <w:tcW w:w="1118" w:type="dxa"/>
            <w:tcBorders>
              <w:top w:val="single" w:sz="4" w:space="0" w:color="000000"/>
              <w:left w:val="single" w:sz="4" w:space="0" w:color="000000"/>
              <w:bottom w:val="single" w:sz="4" w:space="0" w:color="000000"/>
              <w:right w:val="nil"/>
            </w:tcBorders>
            <w:vAlign w:val="center"/>
            <w:hideMark/>
          </w:tcPr>
          <w:p w:rsidR="00EE7CBC" w:rsidRDefault="00EE7CBC" w:rsidP="006F1ED6">
            <w:r>
              <w:rPr>
                <w:b/>
              </w:rPr>
              <w:t xml:space="preserve">5 punti </w:t>
            </w:r>
            <w:r w:rsidR="00A20A96">
              <w:rPr>
                <w:b/>
              </w:rPr>
              <w:t>cad</w:t>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6F1ED6">
            <w:pPr>
              <w:snapToGrid w:val="0"/>
            </w:pPr>
          </w:p>
        </w:tc>
      </w:tr>
      <w:tr w:rsidR="00EE7CBC" w:rsidTr="0016323E">
        <w:trPr>
          <w:trHeight w:val="623"/>
        </w:trPr>
        <w:tc>
          <w:tcPr>
            <w:tcW w:w="5398" w:type="dxa"/>
            <w:gridSpan w:val="3"/>
            <w:tcBorders>
              <w:top w:val="single" w:sz="4" w:space="0" w:color="000000"/>
              <w:left w:val="single" w:sz="4" w:space="0" w:color="000000"/>
              <w:bottom w:val="single" w:sz="4" w:space="0" w:color="000000"/>
              <w:right w:val="nil"/>
            </w:tcBorders>
            <w:vAlign w:val="center"/>
          </w:tcPr>
          <w:p w:rsidR="009E45B1" w:rsidRDefault="009E45B1" w:rsidP="006F1ED6">
            <w:pPr>
              <w:rPr>
                <w:b/>
              </w:rPr>
            </w:pPr>
          </w:p>
          <w:p w:rsidR="00EE7CBC" w:rsidRDefault="00EE7CBC" w:rsidP="006F1ED6">
            <w:pPr>
              <w:rPr>
                <w:b/>
              </w:rPr>
            </w:pPr>
            <w:r>
              <w:rPr>
                <w:b/>
              </w:rPr>
              <w:t>LE ESPERIENZE</w:t>
            </w:r>
          </w:p>
          <w:p w:rsidR="00EE7CBC" w:rsidRDefault="00EE7CBC" w:rsidP="006F1ED6">
            <w:pPr>
              <w:rPr>
                <w:b/>
                <w:u w:val="single"/>
              </w:rPr>
            </w:pPr>
            <w:r>
              <w:rPr>
                <w:b/>
                <w:u w:val="single"/>
              </w:rPr>
              <w:t>NELLO SPECIFICO SETTORE IN CUI SI CONCORRE</w:t>
            </w:r>
          </w:p>
          <w:p w:rsidR="00EE7CBC" w:rsidRDefault="00EE7CBC" w:rsidP="006F1ED6"/>
        </w:tc>
        <w:tc>
          <w:tcPr>
            <w:tcW w:w="1393" w:type="dxa"/>
            <w:tcBorders>
              <w:top w:val="single" w:sz="4" w:space="0" w:color="000000"/>
              <w:left w:val="single" w:sz="4" w:space="0" w:color="000000"/>
              <w:bottom w:val="single" w:sz="4" w:space="0" w:color="000000"/>
              <w:right w:val="nil"/>
            </w:tcBorders>
            <w:vAlign w:val="center"/>
          </w:tcPr>
          <w:p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6F1ED6">
            <w:pPr>
              <w:snapToGrid w:val="0"/>
            </w:pPr>
          </w:p>
        </w:tc>
      </w:tr>
      <w:tr w:rsidR="00EE7CBC" w:rsidTr="00A20A96">
        <w:tc>
          <w:tcPr>
            <w:tcW w:w="3129" w:type="dxa"/>
            <w:tcBorders>
              <w:top w:val="single" w:sz="4" w:space="0" w:color="000000"/>
              <w:left w:val="single" w:sz="4" w:space="0" w:color="000000"/>
              <w:bottom w:val="single" w:sz="4" w:space="0" w:color="000000"/>
              <w:right w:val="nil"/>
            </w:tcBorders>
            <w:hideMark/>
          </w:tcPr>
          <w:p w:rsidR="00EE7CBC" w:rsidRDefault="00EE7CBC" w:rsidP="006F1ED6">
            <w:pPr>
              <w:rPr>
                <w:b/>
              </w:rPr>
            </w:pPr>
            <w:r>
              <w:rPr>
                <w:b/>
              </w:rPr>
              <w:t>C1. CONOSCENZE SPECIFICHE DELL'</w:t>
            </w:r>
          </w:p>
          <w:p w:rsidR="00EE7CBC" w:rsidRDefault="00EE7CBC" w:rsidP="006F1ED6">
            <w:pPr>
              <w:rPr>
                <w:b/>
              </w:rPr>
            </w:pPr>
            <w:r>
              <w:rPr>
                <w:b/>
              </w:rPr>
              <w:t>ARGOMENTO</w:t>
            </w:r>
            <w:r w:rsidR="009E45B1">
              <w:rPr>
                <w:b/>
              </w:rPr>
              <w:t xml:space="preserve">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rsidR="00EE7CBC" w:rsidRDefault="00EE7CBC" w:rsidP="006F1ED6">
            <w:r>
              <w:t>Max 10</w:t>
            </w:r>
          </w:p>
        </w:tc>
        <w:tc>
          <w:tcPr>
            <w:tcW w:w="1118" w:type="dxa"/>
            <w:tcBorders>
              <w:top w:val="single" w:sz="4" w:space="0" w:color="000000"/>
              <w:left w:val="single" w:sz="4" w:space="0" w:color="000000"/>
              <w:bottom w:val="single" w:sz="4" w:space="0" w:color="000000"/>
              <w:right w:val="nil"/>
            </w:tcBorders>
            <w:hideMark/>
          </w:tcPr>
          <w:p w:rsidR="00EE7CBC" w:rsidRDefault="006C10F5" w:rsidP="006F1ED6">
            <w:pPr>
              <w:rPr>
                <w:b/>
              </w:rPr>
            </w:pPr>
            <w:r>
              <w:rPr>
                <w:b/>
              </w:rPr>
              <w:t>2</w:t>
            </w:r>
            <w:r w:rsidR="00EE7CBC">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6F1ED6">
            <w:pPr>
              <w:snapToGrid w:val="0"/>
            </w:pPr>
          </w:p>
        </w:tc>
      </w:tr>
      <w:tr w:rsidR="00EE7CBC" w:rsidTr="00A20A96">
        <w:tc>
          <w:tcPr>
            <w:tcW w:w="3129" w:type="dxa"/>
            <w:tcBorders>
              <w:top w:val="single" w:sz="4" w:space="0" w:color="000000"/>
              <w:left w:val="single" w:sz="4" w:space="0" w:color="000000"/>
              <w:bottom w:val="single" w:sz="4" w:space="0" w:color="000000"/>
              <w:right w:val="nil"/>
            </w:tcBorders>
            <w:hideMark/>
          </w:tcPr>
          <w:p w:rsidR="00EE7CBC" w:rsidRDefault="00EE7CBC" w:rsidP="006F1ED6">
            <w:pPr>
              <w:rPr>
                <w:b/>
              </w:rPr>
            </w:pPr>
            <w:r>
              <w:rPr>
                <w:b/>
              </w:rPr>
              <w:t>C2. CONOSCENZE SPECIFICHE DELL'</w:t>
            </w:r>
          </w:p>
          <w:p w:rsidR="00EE7CBC" w:rsidRDefault="00EE7CBC" w:rsidP="006F1ED6">
            <w:pPr>
              <w:rPr>
                <w:b/>
              </w:rPr>
            </w:pPr>
            <w:r>
              <w:rPr>
                <w:b/>
              </w:rPr>
              <w:t>ARGOMENTO (documentate attraverso pubblicazioni</w:t>
            </w:r>
            <w:r w:rsidR="009E45B1">
              <w:rPr>
                <w:b/>
              </w:rPr>
              <w:t>, anche</w:t>
            </w:r>
            <w:r>
              <w:rPr>
                <w:b/>
              </w:rPr>
              <w:t xml:space="preserve"> di corsi di formazione</w:t>
            </w:r>
            <w:r w:rsidR="000B7E48">
              <w:rPr>
                <w:b/>
              </w:rPr>
              <w:t xml:space="preserve"> </w:t>
            </w:r>
            <w:r>
              <w:rPr>
                <w:b/>
              </w:rPr>
              <w:t>online</w:t>
            </w:r>
            <w:r w:rsidR="009E45B1">
              <w:rPr>
                <w:b/>
              </w:rPr>
              <w:t>, inerenti all’argomento della selezione</w:t>
            </w:r>
            <w:r>
              <w:rPr>
                <w:b/>
              </w:rPr>
              <w:t>)</w:t>
            </w:r>
          </w:p>
        </w:tc>
        <w:tc>
          <w:tcPr>
            <w:tcW w:w="1151" w:type="dxa"/>
            <w:tcBorders>
              <w:top w:val="single" w:sz="4" w:space="0" w:color="000000"/>
              <w:left w:val="single" w:sz="4" w:space="0" w:color="000000"/>
              <w:bottom w:val="single" w:sz="4" w:space="0" w:color="000000"/>
              <w:right w:val="nil"/>
            </w:tcBorders>
            <w:hideMark/>
          </w:tcPr>
          <w:p w:rsidR="00EE7CBC" w:rsidRDefault="00EE7CBC" w:rsidP="006F1ED6">
            <w:r>
              <w:t>Max 5</w:t>
            </w:r>
          </w:p>
        </w:tc>
        <w:tc>
          <w:tcPr>
            <w:tcW w:w="1118" w:type="dxa"/>
            <w:tcBorders>
              <w:top w:val="single" w:sz="4" w:space="0" w:color="000000"/>
              <w:left w:val="single" w:sz="4" w:space="0" w:color="000000"/>
              <w:bottom w:val="single" w:sz="4" w:space="0" w:color="000000"/>
              <w:right w:val="nil"/>
            </w:tcBorders>
            <w:hideMark/>
          </w:tcPr>
          <w:p w:rsidR="00EE7CBC" w:rsidRDefault="00EE7CBC" w:rsidP="006F1ED6">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6F1ED6">
            <w:pPr>
              <w:snapToGrid w:val="0"/>
            </w:pPr>
          </w:p>
        </w:tc>
      </w:tr>
      <w:tr w:rsidR="00EE7CBC" w:rsidTr="00A20A96">
        <w:tc>
          <w:tcPr>
            <w:tcW w:w="3129" w:type="dxa"/>
            <w:tcBorders>
              <w:top w:val="single" w:sz="4" w:space="0" w:color="000000"/>
              <w:left w:val="single" w:sz="4" w:space="0" w:color="000000"/>
              <w:bottom w:val="single" w:sz="4" w:space="0" w:color="000000"/>
              <w:right w:val="nil"/>
            </w:tcBorders>
            <w:hideMark/>
          </w:tcPr>
          <w:p w:rsidR="00EE7CBC" w:rsidRDefault="00EE7CBC" w:rsidP="006F1ED6">
            <w:pPr>
              <w:rPr>
                <w:b/>
              </w:rPr>
            </w:pPr>
            <w:r>
              <w:rPr>
                <w:b/>
              </w:rPr>
              <w:t xml:space="preserve">C3. CONOSCENZE </w:t>
            </w:r>
            <w:r>
              <w:rPr>
                <w:b/>
              </w:rPr>
              <w:lastRenderedPageBreak/>
              <w:t>SPECIFICHE DELL'</w:t>
            </w:r>
          </w:p>
          <w:p w:rsidR="00EE7CBC" w:rsidRDefault="00EE7CBC" w:rsidP="006F1ED6">
            <w:pPr>
              <w:rPr>
                <w:b/>
              </w:rPr>
            </w:pPr>
            <w:r>
              <w:rPr>
                <w:b/>
              </w:rPr>
              <w:t xml:space="preserve">ARGOMENTO (documentate attraverso esperienze di esperto in tematiche inerenti all’argomento della selezione </w:t>
            </w:r>
            <w:r w:rsidR="009E45B1">
              <w:rPr>
                <w:b/>
              </w:rPr>
              <w:t>se non coincidenti con</w:t>
            </w:r>
            <w:r>
              <w:rPr>
                <w:b/>
              </w:rPr>
              <w:t xml:space="preserve"> quelli del punto C1)</w:t>
            </w:r>
          </w:p>
        </w:tc>
        <w:tc>
          <w:tcPr>
            <w:tcW w:w="1151" w:type="dxa"/>
            <w:tcBorders>
              <w:top w:val="single" w:sz="4" w:space="0" w:color="000000"/>
              <w:left w:val="single" w:sz="4" w:space="0" w:color="000000"/>
              <w:bottom w:val="single" w:sz="4" w:space="0" w:color="000000"/>
              <w:right w:val="nil"/>
            </w:tcBorders>
            <w:hideMark/>
          </w:tcPr>
          <w:p w:rsidR="00EE7CBC" w:rsidRDefault="00EE7CBC" w:rsidP="006F1ED6">
            <w:r>
              <w:lastRenderedPageBreak/>
              <w:t>Max 10</w:t>
            </w:r>
          </w:p>
        </w:tc>
        <w:tc>
          <w:tcPr>
            <w:tcW w:w="1118" w:type="dxa"/>
            <w:tcBorders>
              <w:top w:val="single" w:sz="4" w:space="0" w:color="000000"/>
              <w:left w:val="single" w:sz="4" w:space="0" w:color="000000"/>
              <w:bottom w:val="single" w:sz="4" w:space="0" w:color="000000"/>
              <w:right w:val="nil"/>
            </w:tcBorders>
            <w:hideMark/>
          </w:tcPr>
          <w:p w:rsidR="00EE7CBC" w:rsidRDefault="00A20A96" w:rsidP="006F1ED6">
            <w:pPr>
              <w:rPr>
                <w:b/>
              </w:rPr>
            </w:pPr>
            <w:r>
              <w:rPr>
                <w:b/>
              </w:rPr>
              <w:t>1</w:t>
            </w:r>
            <w:r w:rsidR="00EE7CBC">
              <w:rPr>
                <w:b/>
              </w:rPr>
              <w:t xml:space="preserve"> punti </w:t>
            </w:r>
            <w:r w:rsidR="00EE7CBC">
              <w:rPr>
                <w:b/>
              </w:rPr>
              <w:lastRenderedPageBreak/>
              <w:t>cad.</w:t>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6F1ED6">
            <w:pPr>
              <w:snapToGrid w:val="0"/>
            </w:pPr>
          </w:p>
        </w:tc>
      </w:tr>
      <w:tr w:rsidR="00EE7CBC" w:rsidTr="00A20A96">
        <w:tc>
          <w:tcPr>
            <w:tcW w:w="3129" w:type="dxa"/>
            <w:tcBorders>
              <w:top w:val="single" w:sz="4" w:space="0" w:color="000000"/>
              <w:left w:val="single" w:sz="4" w:space="0" w:color="000000"/>
              <w:bottom w:val="single" w:sz="4" w:space="0" w:color="000000"/>
              <w:right w:val="nil"/>
            </w:tcBorders>
            <w:hideMark/>
          </w:tcPr>
          <w:p w:rsidR="00EE7CBC" w:rsidRDefault="00EE7CBC" w:rsidP="006F1ED6">
            <w:pPr>
              <w:rPr>
                <w:b/>
              </w:rPr>
            </w:pPr>
            <w:r>
              <w:rPr>
                <w:b/>
              </w:rPr>
              <w:lastRenderedPageBreak/>
              <w:t>C4. CONOSCENZE SPECIFICHE DELL'</w:t>
            </w:r>
          </w:p>
          <w:p w:rsidR="00EE7CBC" w:rsidRDefault="00EE7CBC" w:rsidP="006F1ED6">
            <w:pPr>
              <w:rPr>
                <w:b/>
              </w:rPr>
            </w:pPr>
            <w:r>
              <w:rPr>
                <w:b/>
              </w:rPr>
              <w:t xml:space="preserve">ARGOMENTO (documentate attraverso </w:t>
            </w:r>
            <w:r w:rsidR="009E45B1">
              <w:rPr>
                <w:b/>
              </w:rPr>
              <w:t>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rsidR="00EE7CBC" w:rsidRDefault="00EE7CBC" w:rsidP="006F1ED6">
            <w:r>
              <w:t>Max 10</w:t>
            </w:r>
          </w:p>
        </w:tc>
        <w:tc>
          <w:tcPr>
            <w:tcW w:w="1118" w:type="dxa"/>
            <w:tcBorders>
              <w:top w:val="single" w:sz="4" w:space="0" w:color="000000"/>
              <w:left w:val="single" w:sz="4" w:space="0" w:color="000000"/>
              <w:bottom w:val="single" w:sz="4" w:space="0" w:color="000000"/>
              <w:right w:val="nil"/>
            </w:tcBorders>
            <w:hideMark/>
          </w:tcPr>
          <w:p w:rsidR="00EE7CBC" w:rsidRDefault="00A20A96" w:rsidP="006F1ED6">
            <w:pPr>
              <w:rPr>
                <w:b/>
              </w:rPr>
            </w:pPr>
            <w:r>
              <w:rPr>
                <w:b/>
              </w:rPr>
              <w:t>1</w:t>
            </w:r>
            <w:r w:rsidR="00EE7CBC">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6F1ED6">
            <w:pPr>
              <w:snapToGrid w:val="0"/>
            </w:pPr>
          </w:p>
        </w:tc>
      </w:tr>
      <w:tr w:rsidR="009E45B1" w:rsidTr="00A20A96">
        <w:tc>
          <w:tcPr>
            <w:tcW w:w="3129" w:type="dxa"/>
            <w:tcBorders>
              <w:top w:val="single" w:sz="4" w:space="0" w:color="000000"/>
              <w:left w:val="single" w:sz="4" w:space="0" w:color="000000"/>
              <w:bottom w:val="single" w:sz="4" w:space="0" w:color="000000"/>
              <w:right w:val="nil"/>
            </w:tcBorders>
          </w:tcPr>
          <w:p w:rsidR="009E45B1" w:rsidRDefault="009E45B1" w:rsidP="009E45B1">
            <w:pPr>
              <w:rPr>
                <w:b/>
              </w:rPr>
            </w:pPr>
            <w:r>
              <w:rPr>
                <w:b/>
              </w:rPr>
              <w:t>C4. CONOSCENZE SPECIFICHE DELL'</w:t>
            </w:r>
          </w:p>
          <w:p w:rsidR="009E45B1" w:rsidRDefault="009E45B1" w:rsidP="009E45B1">
            <w:pPr>
              <w:rPr>
                <w:b/>
              </w:rPr>
            </w:pPr>
            <w:r>
              <w:rPr>
                <w:b/>
              </w:rPr>
              <w:t>ARGOMENTO (documentate attraverso esperienze lavorative professionali inerenti all’oggetto dell’incarico e alla tematica dello stesso</w:t>
            </w:r>
            <w:r w:rsidR="00070194">
              <w:rPr>
                <w:b/>
              </w:rPr>
              <w:t xml:space="preserve"> se non coincidenti con i punti C1 e C3</w:t>
            </w:r>
            <w:r w:rsidR="00FF2A42">
              <w:rPr>
                <w:b/>
              </w:rPr>
              <w:t>)</w:t>
            </w:r>
          </w:p>
        </w:tc>
        <w:tc>
          <w:tcPr>
            <w:tcW w:w="1151" w:type="dxa"/>
            <w:tcBorders>
              <w:top w:val="single" w:sz="4" w:space="0" w:color="000000"/>
              <w:left w:val="single" w:sz="4" w:space="0" w:color="000000"/>
              <w:bottom w:val="single" w:sz="4" w:space="0" w:color="000000"/>
              <w:right w:val="nil"/>
            </w:tcBorders>
          </w:tcPr>
          <w:p w:rsidR="009E45B1" w:rsidRDefault="00A20A96" w:rsidP="006F1ED6">
            <w:r>
              <w:t>Max 10</w:t>
            </w:r>
          </w:p>
        </w:tc>
        <w:tc>
          <w:tcPr>
            <w:tcW w:w="1118" w:type="dxa"/>
            <w:tcBorders>
              <w:top w:val="single" w:sz="4" w:space="0" w:color="000000"/>
              <w:left w:val="single" w:sz="4" w:space="0" w:color="000000"/>
              <w:bottom w:val="single" w:sz="4" w:space="0" w:color="000000"/>
              <w:right w:val="nil"/>
            </w:tcBorders>
          </w:tcPr>
          <w:p w:rsidR="009E45B1" w:rsidRDefault="00A20A96" w:rsidP="006F1ED6">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rsidR="009E45B1" w:rsidRDefault="009E45B1" w:rsidP="006F1ED6">
            <w:pPr>
              <w:snapToGrid w:val="0"/>
            </w:pPr>
          </w:p>
        </w:tc>
        <w:tc>
          <w:tcPr>
            <w:tcW w:w="1555" w:type="dxa"/>
            <w:tcBorders>
              <w:top w:val="single" w:sz="4" w:space="0" w:color="000000"/>
              <w:left w:val="single" w:sz="4" w:space="0" w:color="000000"/>
              <w:bottom w:val="single" w:sz="4" w:space="0" w:color="000000"/>
              <w:right w:val="nil"/>
            </w:tcBorders>
            <w:vAlign w:val="center"/>
          </w:tcPr>
          <w:p w:rsidR="009E45B1" w:rsidRDefault="009E45B1"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9E45B1" w:rsidRDefault="009E45B1" w:rsidP="006F1ED6">
            <w:pPr>
              <w:snapToGrid w:val="0"/>
            </w:pPr>
          </w:p>
        </w:tc>
      </w:tr>
      <w:tr w:rsidR="00EE7CBC" w:rsidTr="0016323E">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rsidR="00EE7CBC" w:rsidRDefault="00EE7CBC" w:rsidP="006F1ED6">
            <w:r>
              <w:rPr>
                <w:b/>
              </w:rPr>
              <w:t>TOTALE MAX                                                               100</w:t>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6F1ED6">
            <w:pPr>
              <w:snapToGrid w:val="0"/>
            </w:pPr>
          </w:p>
        </w:tc>
      </w:tr>
    </w:tbl>
    <w:p w:rsidR="00EE7CBC" w:rsidRDefault="00EE7CBC"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bookmarkEnd w:id="8"/>
    <w:p w:rsidR="004729B5" w:rsidRDefault="004729B5" w:rsidP="00EE7CBC">
      <w:pPr>
        <w:autoSpaceDE w:val="0"/>
        <w:spacing w:after="200"/>
        <w:mirrorIndents/>
        <w:rPr>
          <w:rFonts w:ascii="Arial" w:eastAsiaTheme="minorEastAsia" w:hAnsi="Arial" w:cs="Arial"/>
          <w:sz w:val="18"/>
          <w:szCs w:val="18"/>
        </w:rPr>
      </w:pPr>
    </w:p>
    <w:p w:rsidR="00EE7CBC" w:rsidRPr="00F1096D" w:rsidRDefault="00EE7CBC" w:rsidP="00EE7CBC">
      <w:pPr>
        <w:jc w:val="both"/>
        <w:rPr>
          <w:sz w:val="16"/>
          <w:szCs w:val="16"/>
        </w:rPr>
      </w:pPr>
      <w:r w:rsidRPr="00F1096D">
        <w:rPr>
          <w:noProof/>
          <w:sz w:val="24"/>
          <w:szCs w:val="24"/>
        </w:rPr>
        <w:lastRenderedPageBreak/>
        <w:drawing>
          <wp:inline distT="0" distB="0" distL="0" distR="0">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1101654"/>
                    </a:xfrm>
                    <a:prstGeom prst="rect">
                      <a:avLst/>
                    </a:prstGeom>
                    <a:noFill/>
                    <a:ln>
                      <a:noFill/>
                    </a:ln>
                  </pic:spPr>
                </pic:pic>
              </a:graphicData>
            </a:graphic>
          </wp:inline>
        </w:drawing>
      </w:r>
    </w:p>
    <w:p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612D2D">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 xml:space="preserve">O </w:t>
      </w:r>
    </w:p>
    <w:p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EE7CBC" w:rsidRPr="00F1096D" w:rsidRDefault="00EE7CBC" w:rsidP="00EE7CBC">
      <w:pPr>
        <w:keepNext/>
        <w:keepLines/>
        <w:widowControl w:val="0"/>
        <w:outlineLvl w:val="5"/>
        <w:rPr>
          <w:rFonts w:asciiTheme="minorHAnsi" w:eastAsia="Arial" w:hAnsiTheme="minorHAnsi"/>
          <w:b/>
          <w:bCs/>
          <w:sz w:val="22"/>
          <w:szCs w:val="22"/>
        </w:rPr>
      </w:pPr>
    </w:p>
    <w:p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EE7CBC" w:rsidRPr="00F1096D" w:rsidRDefault="00EE7CBC" w:rsidP="00EE7CBC">
      <w:pPr>
        <w:keepNext/>
        <w:keepLines/>
        <w:widowControl w:val="0"/>
        <w:outlineLvl w:val="5"/>
        <w:rPr>
          <w:rFonts w:asciiTheme="minorHAnsi" w:eastAsia="Arial" w:hAnsiTheme="minorHAnsi"/>
          <w:b/>
          <w:bCs/>
          <w:sz w:val="22"/>
          <w:szCs w:val="22"/>
        </w:rPr>
      </w:pPr>
    </w:p>
    <w:p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EE7CBC" w:rsidRPr="00F1096D" w:rsidRDefault="00EE7CBC" w:rsidP="00EE7CBC">
      <w:pPr>
        <w:keepNext/>
        <w:keepLines/>
        <w:widowControl w:val="0"/>
        <w:outlineLvl w:val="5"/>
        <w:rPr>
          <w:rFonts w:asciiTheme="minorHAnsi" w:eastAsia="Arial" w:hAnsiTheme="minorHAnsi"/>
          <w:b/>
          <w:bCs/>
          <w:sz w:val="22"/>
          <w:szCs w:val="22"/>
        </w:rPr>
      </w:pPr>
    </w:p>
    <w:p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EE7CBC" w:rsidRPr="00F1096D" w:rsidRDefault="00EE7CBC" w:rsidP="00EE7CBC">
      <w:pPr>
        <w:keepNext/>
        <w:keepLines/>
        <w:widowControl w:val="0"/>
        <w:outlineLvl w:val="5"/>
        <w:rPr>
          <w:rFonts w:asciiTheme="minorHAnsi" w:eastAsia="Arial" w:hAnsiTheme="minorHAnsi"/>
          <w:bCs/>
          <w:sz w:val="22"/>
          <w:szCs w:val="22"/>
        </w:rPr>
      </w:pPr>
    </w:p>
    <w:p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rsidR="00EE7CBC" w:rsidRPr="00F1096D" w:rsidRDefault="00EE7CBC" w:rsidP="00EE7CBC">
      <w:pPr>
        <w:spacing w:before="120" w:after="120"/>
        <w:jc w:val="center"/>
        <w:outlineLvl w:val="0"/>
        <w:rPr>
          <w:rFonts w:cstheme="minorHAnsi"/>
          <w:b/>
          <w:sz w:val="22"/>
          <w:szCs w:val="22"/>
        </w:rPr>
      </w:pPr>
    </w:p>
    <w:p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rsidR="00EE7CBC" w:rsidRPr="00F1096D" w:rsidRDefault="00EE7CBC" w:rsidP="00EE7CBC">
      <w:pPr>
        <w:spacing w:before="120" w:after="120"/>
        <w:jc w:val="both"/>
        <w:rPr>
          <w:rFonts w:cstheme="minorHAnsi"/>
          <w:b/>
          <w:sz w:val="24"/>
          <w:szCs w:val="24"/>
        </w:rPr>
      </w:pPr>
    </w:p>
    <w:p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EE7CBC" w:rsidRPr="00F1096D" w:rsidRDefault="00EE7CBC" w:rsidP="00EE7CBC">
      <w:pPr>
        <w:spacing w:before="120" w:after="120"/>
        <w:ind w:left="720"/>
        <w:contextualSpacing/>
        <w:jc w:val="both"/>
        <w:rPr>
          <w:rFonts w:cstheme="minorHAnsi"/>
          <w:sz w:val="24"/>
          <w:szCs w:val="24"/>
        </w:rPr>
      </w:pPr>
    </w:p>
    <w:p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EE7CBC" w:rsidRPr="00F1096D" w:rsidRDefault="00EE7CBC" w:rsidP="00EE7CBC">
      <w:pPr>
        <w:spacing w:after="120" w:line="276" w:lineRule="auto"/>
        <w:ind w:left="720"/>
        <w:contextualSpacing/>
        <w:jc w:val="both"/>
        <w:rPr>
          <w:rFonts w:eastAsia="Calibri" w:cstheme="minorHAnsi"/>
          <w:sz w:val="24"/>
          <w:szCs w:val="24"/>
        </w:rPr>
      </w:pPr>
    </w:p>
    <w:p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EE7CBC" w:rsidRPr="00F1096D" w:rsidRDefault="00EE7CBC" w:rsidP="00EE7CBC">
      <w:pPr>
        <w:rPr>
          <w:rFonts w:asciiTheme="minorHAnsi" w:eastAsia="Calibri" w:hAnsiTheme="minorHAnsi" w:cstheme="minorHAnsi"/>
          <w:sz w:val="24"/>
          <w:szCs w:val="24"/>
          <w:lang w:eastAsia="en-US"/>
        </w:rPr>
      </w:pPr>
    </w:p>
    <w:p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EE7CBC" w:rsidRPr="00F1096D" w:rsidRDefault="00EE7CBC" w:rsidP="00EE7CBC">
      <w:pPr>
        <w:spacing w:before="120" w:after="120"/>
        <w:ind w:left="720"/>
        <w:contextualSpacing/>
        <w:jc w:val="both"/>
        <w:rPr>
          <w:rFonts w:cstheme="minorHAnsi"/>
          <w:sz w:val="24"/>
          <w:szCs w:val="24"/>
        </w:rPr>
      </w:pPr>
    </w:p>
    <w:p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EE7CBC" w:rsidRPr="00F1096D" w:rsidRDefault="00EE7CBC" w:rsidP="00EE7CBC">
      <w:pPr>
        <w:ind w:left="708"/>
        <w:rPr>
          <w:rFonts w:cstheme="minorHAnsi"/>
          <w:sz w:val="24"/>
          <w:szCs w:val="24"/>
        </w:rPr>
      </w:pPr>
    </w:p>
    <w:p w:rsidR="00EE7CBC" w:rsidRPr="00F1096D" w:rsidRDefault="00EE7CBC" w:rsidP="00EE7CBC">
      <w:pPr>
        <w:spacing w:before="120" w:after="120"/>
        <w:ind w:left="720"/>
        <w:contextualSpacing/>
        <w:jc w:val="both"/>
        <w:rPr>
          <w:rFonts w:cstheme="minorHAnsi"/>
          <w:sz w:val="24"/>
          <w:szCs w:val="24"/>
        </w:rPr>
      </w:pPr>
    </w:p>
    <w:p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E7CBC" w:rsidRPr="00F1096D" w:rsidRDefault="00EE7CBC" w:rsidP="00EE7CBC">
      <w:pPr>
        <w:rPr>
          <w:rFonts w:asciiTheme="minorHAnsi" w:eastAsiaTheme="minorEastAsia" w:hAnsiTheme="minorHAnsi" w:cstheme="minorBidi"/>
          <w:b/>
          <w:sz w:val="22"/>
          <w:szCs w:val="22"/>
        </w:rPr>
      </w:pPr>
    </w:p>
    <w:p w:rsidR="00EE7CBC" w:rsidRPr="00F1096D" w:rsidRDefault="00EE7CBC" w:rsidP="00EE7CBC">
      <w:pPr>
        <w:contextualSpacing/>
        <w:rPr>
          <w:rFonts w:asciiTheme="minorHAnsi" w:hAnsiTheme="minorHAnsi" w:cstheme="minorHAnsi"/>
          <w:b/>
          <w:sz w:val="22"/>
          <w:szCs w:val="22"/>
        </w:rPr>
      </w:pPr>
    </w:p>
    <w:p w:rsidR="00EE7CBC" w:rsidRPr="00F1096D" w:rsidRDefault="00EE7CBC" w:rsidP="00EE7CBC">
      <w:pPr>
        <w:contextualSpacing/>
        <w:rPr>
          <w:rFonts w:asciiTheme="minorHAnsi" w:hAnsiTheme="minorHAnsi" w:cstheme="minorHAnsi"/>
          <w:sz w:val="22"/>
          <w:szCs w:val="22"/>
        </w:rPr>
      </w:pPr>
    </w:p>
    <w:p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EE7CBC" w:rsidRPr="00F1096D" w:rsidRDefault="00EE7CBC" w:rsidP="00EE7CBC">
      <w:pPr>
        <w:tabs>
          <w:tab w:val="left" w:pos="6585"/>
        </w:tabs>
        <w:rPr>
          <w:rFonts w:asciiTheme="minorHAnsi" w:eastAsia="Calibri" w:hAnsiTheme="minorHAnsi" w:cstheme="minorHAnsi"/>
          <w:sz w:val="22"/>
          <w:szCs w:val="22"/>
          <w:lang w:eastAsia="en-US"/>
        </w:rPr>
      </w:pPr>
    </w:p>
    <w:p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EE7CBC" w:rsidRPr="00F1096D" w:rsidRDefault="00EE7CBC" w:rsidP="00EE7CBC">
      <w:pPr>
        <w:rPr>
          <w:rFonts w:asciiTheme="minorHAnsi" w:eastAsia="Calibri" w:hAnsiTheme="minorHAnsi" w:cstheme="minorHAnsi"/>
          <w:sz w:val="24"/>
          <w:szCs w:val="24"/>
          <w:lang w:eastAsia="en-US"/>
        </w:rPr>
      </w:pPr>
    </w:p>
    <w:p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9D01C1">
      <w:footerReference w:type="even" r:id="rId11"/>
      <w:footerReference w:type="default" r:id="rId12"/>
      <w:pgSz w:w="11907" w:h="16839" w:code="9"/>
      <w:pgMar w:top="284" w:right="1134" w:bottom="1134" w:left="993"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1C1" w:rsidRDefault="009D01C1">
      <w:r>
        <w:separator/>
      </w:r>
    </w:p>
  </w:endnote>
  <w:endnote w:type="continuationSeparator" w:id="0">
    <w:p w:rsidR="009D01C1" w:rsidRDefault="009D01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DE" w:rsidRDefault="002C7F49">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rsidR="00AF52DE" w:rsidRDefault="00AF52DE">
    <w:pPr>
      <w:pStyle w:val="Pidipagina"/>
    </w:pPr>
  </w:p>
  <w:p w:rsidR="009F4F91" w:rsidRDefault="009F4F91"/>
  <w:p w:rsidR="009F4F91" w:rsidRDefault="009F4F9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DE" w:rsidRDefault="002C7F49">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94065B">
      <w:rPr>
        <w:rStyle w:val="Numeropagina"/>
        <w:noProof/>
      </w:rPr>
      <w:t>7</w:t>
    </w:r>
    <w:r>
      <w:rPr>
        <w:rStyle w:val="Numeropagina"/>
      </w:rPr>
      <w:fldChar w:fldCharType="end"/>
    </w:r>
  </w:p>
  <w:p w:rsidR="00AF52DE" w:rsidRDefault="00AF52DE">
    <w:pPr>
      <w:pStyle w:val="Pidipagina"/>
    </w:pPr>
  </w:p>
  <w:p w:rsidR="009F4F91" w:rsidRDefault="009F4F91"/>
  <w:p w:rsidR="009F4F91" w:rsidRDefault="009F4F9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1C1" w:rsidRDefault="009D01C1">
      <w:r>
        <w:separator/>
      </w:r>
    </w:p>
  </w:footnote>
  <w:footnote w:type="continuationSeparator" w:id="0">
    <w:p w:rsidR="009D01C1" w:rsidRDefault="009D01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1">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0"/>
  </w:num>
  <w:num w:numId="4">
    <w:abstractNumId w:val="1"/>
  </w:num>
  <w:num w:numId="5">
    <w:abstractNumId w:val="2"/>
  </w:num>
  <w:num w:numId="6">
    <w:abstractNumId w:val="15"/>
  </w:num>
  <w:num w:numId="7">
    <w:abstractNumId w:val="12"/>
  </w:num>
  <w:num w:numId="8">
    <w:abstractNumId w:val="28"/>
  </w:num>
  <w:num w:numId="9">
    <w:abstractNumId w:val="14"/>
  </w:num>
  <w:num w:numId="10">
    <w:abstractNumId w:val="41"/>
  </w:num>
  <w:num w:numId="11">
    <w:abstractNumId w:val="26"/>
  </w:num>
  <w:num w:numId="12">
    <w:abstractNumId w:val="7"/>
  </w:num>
  <w:num w:numId="13">
    <w:abstractNumId w:val="8"/>
  </w:num>
  <w:num w:numId="14">
    <w:abstractNumId w:val="5"/>
  </w:num>
  <w:num w:numId="15">
    <w:abstractNumId w:val="20"/>
  </w:num>
  <w:num w:numId="16">
    <w:abstractNumId w:val="38"/>
  </w:num>
  <w:num w:numId="17">
    <w:abstractNumId w:val="9"/>
  </w:num>
  <w:num w:numId="18">
    <w:abstractNumId w:val="27"/>
  </w:num>
  <w:num w:numId="19">
    <w:abstractNumId w:val="3"/>
  </w:num>
  <w:num w:numId="20">
    <w:abstractNumId w:val="4"/>
  </w:num>
  <w:num w:numId="21">
    <w:abstractNumId w:val="16"/>
  </w:num>
  <w:num w:numId="22">
    <w:abstractNumId w:val="18"/>
  </w:num>
  <w:num w:numId="23">
    <w:abstractNumId w:val="21"/>
  </w:num>
  <w:num w:numId="24">
    <w:abstractNumId w:val="31"/>
  </w:num>
  <w:num w:numId="25">
    <w:abstractNumId w:val="13"/>
  </w:num>
  <w:num w:numId="26">
    <w:abstractNumId w:val="34"/>
  </w:num>
  <w:num w:numId="27">
    <w:abstractNumId w:val="22"/>
  </w:num>
  <w:num w:numId="28">
    <w:abstractNumId w:val="30"/>
  </w:num>
  <w:num w:numId="29">
    <w:abstractNumId w:val="35"/>
  </w:num>
  <w:num w:numId="30">
    <w:abstractNumId w:val="37"/>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9"/>
  </w:num>
  <w:num w:numId="34">
    <w:abstractNumId w:val="36"/>
  </w:num>
  <w:num w:numId="35">
    <w:abstractNumId w:val="25"/>
  </w:num>
  <w:num w:numId="36">
    <w:abstractNumId w:val="24"/>
  </w:num>
  <w:num w:numId="37">
    <w:abstractNumId w:val="17"/>
  </w:num>
  <w:num w:numId="38">
    <w:abstractNumId w:val="19"/>
  </w:num>
  <w:num w:numId="39">
    <w:abstractNumId w:val="33"/>
  </w:num>
  <w:num w:numId="40">
    <w:abstractNumId w:val="11"/>
  </w:num>
  <w:num w:numId="41">
    <w:abstractNumId w:val="40"/>
  </w:num>
  <w:num w:numId="42">
    <w:abstractNumId w:val="10"/>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B206B"/>
    <w:rsid w:val="00002828"/>
    <w:rsid w:val="00010D73"/>
    <w:rsid w:val="0001314D"/>
    <w:rsid w:val="0001443F"/>
    <w:rsid w:val="00015D2C"/>
    <w:rsid w:val="00016658"/>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7C5"/>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C7F49"/>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17757"/>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29B5"/>
    <w:rsid w:val="00473A05"/>
    <w:rsid w:val="00484CE2"/>
    <w:rsid w:val="00485D17"/>
    <w:rsid w:val="004914CB"/>
    <w:rsid w:val="00497369"/>
    <w:rsid w:val="004A1199"/>
    <w:rsid w:val="004A5D71"/>
    <w:rsid w:val="004A786E"/>
    <w:rsid w:val="004B09C3"/>
    <w:rsid w:val="004B5569"/>
    <w:rsid w:val="004B62EF"/>
    <w:rsid w:val="004C01A7"/>
    <w:rsid w:val="004C1AEE"/>
    <w:rsid w:val="004C628C"/>
    <w:rsid w:val="004D18E3"/>
    <w:rsid w:val="004D1C0F"/>
    <w:rsid w:val="004D539A"/>
    <w:rsid w:val="004E105E"/>
    <w:rsid w:val="004E6955"/>
    <w:rsid w:val="004F67A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1158"/>
    <w:rsid w:val="00576F0F"/>
    <w:rsid w:val="00581E1C"/>
    <w:rsid w:val="00583A1F"/>
    <w:rsid w:val="00584195"/>
    <w:rsid w:val="00585647"/>
    <w:rsid w:val="00585A3D"/>
    <w:rsid w:val="00585C3D"/>
    <w:rsid w:val="00591CC1"/>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2D2D"/>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8535B"/>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6F14F1"/>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1A4D"/>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4C5B"/>
    <w:rsid w:val="007D0952"/>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C5034"/>
    <w:rsid w:val="008D1317"/>
    <w:rsid w:val="008D736C"/>
    <w:rsid w:val="008E0DE5"/>
    <w:rsid w:val="008E7578"/>
    <w:rsid w:val="008F28B1"/>
    <w:rsid w:val="008F3CD8"/>
    <w:rsid w:val="008F7B5F"/>
    <w:rsid w:val="00903C74"/>
    <w:rsid w:val="0090455C"/>
    <w:rsid w:val="00906BD1"/>
    <w:rsid w:val="009105E1"/>
    <w:rsid w:val="0091078D"/>
    <w:rsid w:val="00912221"/>
    <w:rsid w:val="00923596"/>
    <w:rsid w:val="009246DD"/>
    <w:rsid w:val="0093431C"/>
    <w:rsid w:val="0094065B"/>
    <w:rsid w:val="00940667"/>
    <w:rsid w:val="00941128"/>
    <w:rsid w:val="00942D93"/>
    <w:rsid w:val="009454DE"/>
    <w:rsid w:val="00947939"/>
    <w:rsid w:val="00955B20"/>
    <w:rsid w:val="00956EC5"/>
    <w:rsid w:val="00961258"/>
    <w:rsid w:val="00964DE6"/>
    <w:rsid w:val="00971485"/>
    <w:rsid w:val="0097360E"/>
    <w:rsid w:val="00977622"/>
    <w:rsid w:val="00980B3C"/>
    <w:rsid w:val="00982A97"/>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37FED"/>
    <w:rsid w:val="00B419CF"/>
    <w:rsid w:val="00B4439D"/>
    <w:rsid w:val="00B53156"/>
    <w:rsid w:val="00B63F50"/>
    <w:rsid w:val="00B65801"/>
    <w:rsid w:val="00B671DC"/>
    <w:rsid w:val="00B833F2"/>
    <w:rsid w:val="00B87A3D"/>
    <w:rsid w:val="00B90CAE"/>
    <w:rsid w:val="00B92B95"/>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20078"/>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5816"/>
    <w:rsid w:val="00C56550"/>
    <w:rsid w:val="00C572D7"/>
    <w:rsid w:val="00C61D88"/>
    <w:rsid w:val="00C620D7"/>
    <w:rsid w:val="00C67F4B"/>
    <w:rsid w:val="00C71EC4"/>
    <w:rsid w:val="00C728F6"/>
    <w:rsid w:val="00C85681"/>
    <w:rsid w:val="00C9066B"/>
    <w:rsid w:val="00C925E4"/>
    <w:rsid w:val="00CA7616"/>
    <w:rsid w:val="00CB2568"/>
    <w:rsid w:val="00CB5774"/>
    <w:rsid w:val="00CB5D21"/>
    <w:rsid w:val="00CB74BE"/>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0B90"/>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4400"/>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C64"/>
    <w:rsid w:val="00E674BE"/>
    <w:rsid w:val="00E72F8E"/>
    <w:rsid w:val="00E73B87"/>
    <w:rsid w:val="00E74814"/>
    <w:rsid w:val="00E7672F"/>
    <w:rsid w:val="00E872D0"/>
    <w:rsid w:val="00E9264F"/>
    <w:rsid w:val="00E97626"/>
    <w:rsid w:val="00EA0230"/>
    <w:rsid w:val="00EA28E1"/>
    <w:rsid w:val="00EA2DCA"/>
    <w:rsid w:val="00EA358E"/>
    <w:rsid w:val="00EA39BB"/>
    <w:rsid w:val="00EA3B6F"/>
    <w:rsid w:val="00EA50F6"/>
    <w:rsid w:val="00EA57E7"/>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437E"/>
    <w:rsid w:val="00EF617D"/>
    <w:rsid w:val="00F04C4F"/>
    <w:rsid w:val="00F05749"/>
    <w:rsid w:val="00F07F9B"/>
    <w:rsid w:val="00F1445C"/>
    <w:rsid w:val="00F164C7"/>
    <w:rsid w:val="00F2100B"/>
    <w:rsid w:val="00F21F17"/>
    <w:rsid w:val="00F2677F"/>
    <w:rsid w:val="00F35E5A"/>
    <w:rsid w:val="00F36451"/>
    <w:rsid w:val="00F37F90"/>
    <w:rsid w:val="00F4020B"/>
    <w:rsid w:val="00F417D6"/>
    <w:rsid w:val="00F423A4"/>
    <w:rsid w:val="00F43473"/>
    <w:rsid w:val="00F4348F"/>
    <w:rsid w:val="00F4475D"/>
    <w:rsid w:val="00F52F0D"/>
    <w:rsid w:val="00F52FF5"/>
    <w:rsid w:val="00F55BE0"/>
    <w:rsid w:val="00F645F8"/>
    <w:rsid w:val="00F66ECE"/>
    <w:rsid w:val="00F67F6E"/>
    <w:rsid w:val="00F74C9B"/>
    <w:rsid w:val="00F800D7"/>
    <w:rsid w:val="00F8229C"/>
    <w:rsid w:val="00F91B62"/>
    <w:rsid w:val="00F95EBA"/>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2EFA"/>
  </w:style>
  <w:style w:type="paragraph" w:styleId="Titolo1">
    <w:name w:val="heading 1"/>
    <w:basedOn w:val="Normale"/>
    <w:next w:val="Normale"/>
    <w:qFormat/>
    <w:rsid w:val="00571158"/>
    <w:pPr>
      <w:keepNext/>
      <w:spacing w:before="240" w:after="60"/>
      <w:outlineLvl w:val="0"/>
    </w:pPr>
    <w:rPr>
      <w:rFonts w:ascii="Arial" w:hAnsi="Arial"/>
      <w:b/>
      <w:kern w:val="28"/>
      <w:sz w:val="28"/>
    </w:rPr>
  </w:style>
  <w:style w:type="paragraph" w:styleId="Titolo2">
    <w:name w:val="heading 2"/>
    <w:basedOn w:val="Normale"/>
    <w:next w:val="Normale"/>
    <w:qFormat/>
    <w:rsid w:val="00571158"/>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571158"/>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571158"/>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571158"/>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571158"/>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571158"/>
    <w:pPr>
      <w:keepNext/>
      <w:ind w:right="1133"/>
      <w:jc w:val="center"/>
      <w:outlineLvl w:val="6"/>
    </w:pPr>
    <w:rPr>
      <w:b/>
      <w:sz w:val="24"/>
    </w:rPr>
  </w:style>
  <w:style w:type="paragraph" w:styleId="Titolo8">
    <w:name w:val="heading 8"/>
    <w:basedOn w:val="Normale"/>
    <w:next w:val="Normale"/>
    <w:qFormat/>
    <w:rsid w:val="00571158"/>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571158"/>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571158"/>
    <w:pPr>
      <w:tabs>
        <w:tab w:val="center" w:pos="4819"/>
        <w:tab w:val="right" w:pos="9638"/>
      </w:tabs>
    </w:pPr>
  </w:style>
  <w:style w:type="character" w:styleId="Numeropagina">
    <w:name w:val="page number"/>
    <w:basedOn w:val="Carpredefinitoparagrafo"/>
    <w:rsid w:val="00571158"/>
  </w:style>
  <w:style w:type="character" w:styleId="Collegamentoipertestuale">
    <w:name w:val="Hyperlink"/>
    <w:rsid w:val="00571158"/>
    <w:rPr>
      <w:color w:val="0000FF"/>
      <w:u w:val="single"/>
    </w:rPr>
  </w:style>
  <w:style w:type="paragraph" w:customStyle="1" w:styleId="Corpodeltesto1">
    <w:name w:val="Corpo del testo1"/>
    <w:basedOn w:val="Normale"/>
    <w:rsid w:val="00571158"/>
    <w:pPr>
      <w:ind w:right="1133"/>
      <w:jc w:val="both"/>
    </w:pPr>
    <w:rPr>
      <w:sz w:val="22"/>
    </w:rPr>
  </w:style>
  <w:style w:type="paragraph" w:styleId="Testonotaapidipagina">
    <w:name w:val="footnote text"/>
    <w:basedOn w:val="Normale"/>
    <w:semiHidden/>
    <w:rsid w:val="00571158"/>
  </w:style>
  <w:style w:type="character" w:styleId="Rimandonotaapidipagina">
    <w:name w:val="footnote reference"/>
    <w:semiHidden/>
    <w:rsid w:val="00571158"/>
    <w:rPr>
      <w:vertAlign w:val="superscript"/>
    </w:rPr>
  </w:style>
  <w:style w:type="paragraph" w:styleId="Intestazione">
    <w:name w:val="header"/>
    <w:basedOn w:val="Normale"/>
    <w:rsid w:val="00571158"/>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
    <w:name w:val="Body Text"/>
    <w:basedOn w:val="Normale"/>
    <w:link w:val="Corpodel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ic88000t@pec.i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2799A-C94D-4B10-856C-F7AA85A1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3296</Words>
  <Characters>21556</Characters>
  <Application>Microsoft Office Word</Application>
  <DocSecurity>0</DocSecurity>
  <Lines>179</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24803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Master</cp:lastModifiedBy>
  <cp:revision>2</cp:revision>
  <cp:lastPrinted>2024-12-14T20:16:00Z</cp:lastPrinted>
  <dcterms:created xsi:type="dcterms:W3CDTF">2024-12-14T20:18:00Z</dcterms:created>
  <dcterms:modified xsi:type="dcterms:W3CDTF">2024-12-14T20:18:00Z</dcterms:modified>
</cp:coreProperties>
</file>